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845" w:rsidRDefault="00747AAA" w:rsidP="00117845">
      <w:pPr>
        <w:autoSpaceDE w:val="0"/>
        <w:autoSpaceDN w:val="0"/>
        <w:adjustRightInd w:val="0"/>
        <w:spacing w:after="0" w:line="480" w:lineRule="auto"/>
        <w:jc w:val="both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747AAA"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inline distT="0" distB="0" distL="0" distR="0">
            <wp:extent cx="4467225" cy="2847975"/>
            <wp:effectExtent l="0" t="0" r="0" b="0"/>
            <wp:docPr id="2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769E8" w:rsidRPr="003F5202" w:rsidRDefault="000769E8" w:rsidP="000769E8">
      <w:pPr>
        <w:pStyle w:val="NoSpacing"/>
        <w:spacing w:line="480" w:lineRule="auto"/>
        <w:jc w:val="both"/>
        <w:rPr>
          <w:rFonts w:asciiTheme="minorBidi" w:hAnsiTheme="minorBidi"/>
          <w:color w:val="000000"/>
          <w:sz w:val="16"/>
          <w:szCs w:val="16"/>
        </w:rPr>
      </w:pPr>
      <w:r w:rsidRPr="003F5202">
        <w:rPr>
          <w:rFonts w:asciiTheme="minorBidi" w:hAnsiTheme="minorBidi"/>
          <w:b/>
          <w:bCs/>
          <w:color w:val="000000"/>
          <w:sz w:val="16"/>
          <w:szCs w:val="16"/>
        </w:rPr>
        <w:t xml:space="preserve">Figure 5. </w:t>
      </w:r>
      <w:r w:rsidRPr="003F5202">
        <w:rPr>
          <w:rFonts w:asciiTheme="minorBidi" w:hAnsiTheme="minorBidi"/>
          <w:color w:val="000000"/>
          <w:sz w:val="16"/>
          <w:szCs w:val="16"/>
        </w:rPr>
        <w:t xml:space="preserve">Typical adsorption isotherms of </w:t>
      </w:r>
      <w:r w:rsidRPr="003F5202">
        <w:rPr>
          <w:rFonts w:asciiTheme="minorBidi" w:hAnsiTheme="minorBidi"/>
          <w:sz w:val="16"/>
          <w:szCs w:val="16"/>
        </w:rPr>
        <w:t xml:space="preserve">CR on Mg-Al-LDH nanocompound. </w:t>
      </w:r>
      <w:r w:rsidRPr="003F5202">
        <w:rPr>
          <w:rFonts w:asciiTheme="minorBidi" w:hAnsiTheme="minorBidi"/>
          <w:color w:val="000000"/>
          <w:sz w:val="16"/>
          <w:szCs w:val="16"/>
        </w:rPr>
        <w:t>Different regions according to the ARIAN model are shown in the diagram.</w:t>
      </w:r>
    </w:p>
    <w:p w:rsidR="00CF2668" w:rsidRDefault="00CF2668" w:rsidP="006F4FF1">
      <w:pPr>
        <w:pStyle w:val="NoSpacing"/>
        <w:spacing w:line="480" w:lineRule="auto"/>
        <w:jc w:val="center"/>
        <w:rPr>
          <w:rFonts w:asciiTheme="majorBidi" w:hAnsiTheme="majorBidi" w:cstheme="majorBidi"/>
          <w:noProof/>
          <w:sz w:val="24"/>
          <w:szCs w:val="24"/>
        </w:rPr>
      </w:pPr>
    </w:p>
    <w:sectPr w:rsidR="00CF2668" w:rsidSect="00181C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6972" w:rsidRDefault="00D16972" w:rsidP="00525EF0">
      <w:pPr>
        <w:spacing w:after="0" w:line="240" w:lineRule="auto"/>
      </w:pPr>
      <w:r>
        <w:separator/>
      </w:r>
    </w:p>
  </w:endnote>
  <w:endnote w:type="continuationSeparator" w:id="1">
    <w:p w:rsidR="00D16972" w:rsidRDefault="00D16972" w:rsidP="00525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6972" w:rsidRDefault="00D16972" w:rsidP="00525EF0">
      <w:pPr>
        <w:spacing w:after="0" w:line="240" w:lineRule="auto"/>
      </w:pPr>
      <w:r>
        <w:separator/>
      </w:r>
    </w:p>
  </w:footnote>
  <w:footnote w:type="continuationSeparator" w:id="1">
    <w:p w:rsidR="00D16972" w:rsidRDefault="00D16972" w:rsidP="00525E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B15BE"/>
    <w:multiLevelType w:val="multilevel"/>
    <w:tmpl w:val="EF5096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>
    <w:nsid w:val="15755383"/>
    <w:multiLevelType w:val="hybridMultilevel"/>
    <w:tmpl w:val="5AA6F6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5B0830"/>
    <w:multiLevelType w:val="hybridMultilevel"/>
    <w:tmpl w:val="27AC6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762869"/>
    <w:multiLevelType w:val="hybridMultilevel"/>
    <w:tmpl w:val="E28A5F52"/>
    <w:lvl w:ilvl="0" w:tplc="AF668E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781E"/>
    <w:rsid w:val="00000F34"/>
    <w:rsid w:val="00001AE6"/>
    <w:rsid w:val="000021A2"/>
    <w:rsid w:val="00003845"/>
    <w:rsid w:val="00003A8E"/>
    <w:rsid w:val="00004F68"/>
    <w:rsid w:val="0000664C"/>
    <w:rsid w:val="0000684B"/>
    <w:rsid w:val="000079D4"/>
    <w:rsid w:val="000100BD"/>
    <w:rsid w:val="000106A1"/>
    <w:rsid w:val="000106AE"/>
    <w:rsid w:val="00010C0C"/>
    <w:rsid w:val="00010D4A"/>
    <w:rsid w:val="0001178C"/>
    <w:rsid w:val="00011D2C"/>
    <w:rsid w:val="00011EC7"/>
    <w:rsid w:val="00011F0F"/>
    <w:rsid w:val="000123D6"/>
    <w:rsid w:val="00012931"/>
    <w:rsid w:val="00013AFA"/>
    <w:rsid w:val="00014D6C"/>
    <w:rsid w:val="0001550C"/>
    <w:rsid w:val="00015809"/>
    <w:rsid w:val="000166A8"/>
    <w:rsid w:val="00016FF1"/>
    <w:rsid w:val="00017CB4"/>
    <w:rsid w:val="000214B5"/>
    <w:rsid w:val="00021FCD"/>
    <w:rsid w:val="00022504"/>
    <w:rsid w:val="00023E2F"/>
    <w:rsid w:val="000241B4"/>
    <w:rsid w:val="00024389"/>
    <w:rsid w:val="00024485"/>
    <w:rsid w:val="00024708"/>
    <w:rsid w:val="000247A4"/>
    <w:rsid w:val="00024A76"/>
    <w:rsid w:val="00025632"/>
    <w:rsid w:val="00025718"/>
    <w:rsid w:val="00025C76"/>
    <w:rsid w:val="00025F0A"/>
    <w:rsid w:val="000260D1"/>
    <w:rsid w:val="000262C3"/>
    <w:rsid w:val="00026D92"/>
    <w:rsid w:val="00027495"/>
    <w:rsid w:val="00027B5A"/>
    <w:rsid w:val="00027BA5"/>
    <w:rsid w:val="00027C57"/>
    <w:rsid w:val="00027DAF"/>
    <w:rsid w:val="0003032D"/>
    <w:rsid w:val="00030656"/>
    <w:rsid w:val="000308E0"/>
    <w:rsid w:val="00030A87"/>
    <w:rsid w:val="00030D1D"/>
    <w:rsid w:val="000311D1"/>
    <w:rsid w:val="000311D7"/>
    <w:rsid w:val="0003139A"/>
    <w:rsid w:val="00032740"/>
    <w:rsid w:val="000328F9"/>
    <w:rsid w:val="00033433"/>
    <w:rsid w:val="00034918"/>
    <w:rsid w:val="00034B8F"/>
    <w:rsid w:val="0003568F"/>
    <w:rsid w:val="00035980"/>
    <w:rsid w:val="00036A7F"/>
    <w:rsid w:val="00036A9A"/>
    <w:rsid w:val="00036AE7"/>
    <w:rsid w:val="00036B09"/>
    <w:rsid w:val="00036B14"/>
    <w:rsid w:val="000374A9"/>
    <w:rsid w:val="00040074"/>
    <w:rsid w:val="000407AA"/>
    <w:rsid w:val="00040BB5"/>
    <w:rsid w:val="00042AF3"/>
    <w:rsid w:val="00042D84"/>
    <w:rsid w:val="000434F5"/>
    <w:rsid w:val="000437F8"/>
    <w:rsid w:val="00043C51"/>
    <w:rsid w:val="00043FF7"/>
    <w:rsid w:val="00044746"/>
    <w:rsid w:val="00044A1B"/>
    <w:rsid w:val="00044A87"/>
    <w:rsid w:val="000457F1"/>
    <w:rsid w:val="0004619E"/>
    <w:rsid w:val="00046618"/>
    <w:rsid w:val="00046E32"/>
    <w:rsid w:val="00047CA2"/>
    <w:rsid w:val="0005050B"/>
    <w:rsid w:val="00050833"/>
    <w:rsid w:val="0005191E"/>
    <w:rsid w:val="0005249C"/>
    <w:rsid w:val="00052D3A"/>
    <w:rsid w:val="000535BD"/>
    <w:rsid w:val="0005679B"/>
    <w:rsid w:val="000574A8"/>
    <w:rsid w:val="00057A8D"/>
    <w:rsid w:val="00060284"/>
    <w:rsid w:val="00060294"/>
    <w:rsid w:val="000605D5"/>
    <w:rsid w:val="00060607"/>
    <w:rsid w:val="00060844"/>
    <w:rsid w:val="000628B5"/>
    <w:rsid w:val="00063114"/>
    <w:rsid w:val="00063840"/>
    <w:rsid w:val="00064CA8"/>
    <w:rsid w:val="00064CEF"/>
    <w:rsid w:val="00064DD3"/>
    <w:rsid w:val="00066294"/>
    <w:rsid w:val="00070724"/>
    <w:rsid w:val="00070D9E"/>
    <w:rsid w:val="000710C5"/>
    <w:rsid w:val="00071497"/>
    <w:rsid w:val="0007171C"/>
    <w:rsid w:val="000722AA"/>
    <w:rsid w:val="00072606"/>
    <w:rsid w:val="00073719"/>
    <w:rsid w:val="00073BC8"/>
    <w:rsid w:val="000759FC"/>
    <w:rsid w:val="000764E1"/>
    <w:rsid w:val="000769E8"/>
    <w:rsid w:val="00077941"/>
    <w:rsid w:val="00077D76"/>
    <w:rsid w:val="00077E5C"/>
    <w:rsid w:val="00080025"/>
    <w:rsid w:val="000807A1"/>
    <w:rsid w:val="00080A14"/>
    <w:rsid w:val="00080B5A"/>
    <w:rsid w:val="00080CEE"/>
    <w:rsid w:val="00082546"/>
    <w:rsid w:val="00082E98"/>
    <w:rsid w:val="00083DFC"/>
    <w:rsid w:val="00083F9B"/>
    <w:rsid w:val="00084248"/>
    <w:rsid w:val="00084424"/>
    <w:rsid w:val="00084C38"/>
    <w:rsid w:val="00084D68"/>
    <w:rsid w:val="000850F8"/>
    <w:rsid w:val="00085BAC"/>
    <w:rsid w:val="00086084"/>
    <w:rsid w:val="00086557"/>
    <w:rsid w:val="000869FC"/>
    <w:rsid w:val="00086BB7"/>
    <w:rsid w:val="000878DD"/>
    <w:rsid w:val="000878DF"/>
    <w:rsid w:val="00087F4D"/>
    <w:rsid w:val="0009084C"/>
    <w:rsid w:val="000909A0"/>
    <w:rsid w:val="000909AE"/>
    <w:rsid w:val="000912C6"/>
    <w:rsid w:val="0009214A"/>
    <w:rsid w:val="000928CE"/>
    <w:rsid w:val="000929DB"/>
    <w:rsid w:val="00092FBB"/>
    <w:rsid w:val="00093525"/>
    <w:rsid w:val="00094578"/>
    <w:rsid w:val="00094894"/>
    <w:rsid w:val="000959E8"/>
    <w:rsid w:val="000966A6"/>
    <w:rsid w:val="0009684D"/>
    <w:rsid w:val="00096E7F"/>
    <w:rsid w:val="00096EED"/>
    <w:rsid w:val="00097797"/>
    <w:rsid w:val="000A0DFA"/>
    <w:rsid w:val="000A1833"/>
    <w:rsid w:val="000A1875"/>
    <w:rsid w:val="000A1E51"/>
    <w:rsid w:val="000A20E2"/>
    <w:rsid w:val="000A2158"/>
    <w:rsid w:val="000A2468"/>
    <w:rsid w:val="000A2504"/>
    <w:rsid w:val="000A35F7"/>
    <w:rsid w:val="000A3FA3"/>
    <w:rsid w:val="000A466A"/>
    <w:rsid w:val="000A4D95"/>
    <w:rsid w:val="000A4ED7"/>
    <w:rsid w:val="000A4F31"/>
    <w:rsid w:val="000A56CA"/>
    <w:rsid w:val="000A5A99"/>
    <w:rsid w:val="000A5E90"/>
    <w:rsid w:val="000A61E8"/>
    <w:rsid w:val="000A6784"/>
    <w:rsid w:val="000A6C65"/>
    <w:rsid w:val="000B05F8"/>
    <w:rsid w:val="000B060B"/>
    <w:rsid w:val="000B0DEE"/>
    <w:rsid w:val="000B130F"/>
    <w:rsid w:val="000B174B"/>
    <w:rsid w:val="000B1BC3"/>
    <w:rsid w:val="000B1BC4"/>
    <w:rsid w:val="000B2112"/>
    <w:rsid w:val="000B25D5"/>
    <w:rsid w:val="000B2996"/>
    <w:rsid w:val="000B29E9"/>
    <w:rsid w:val="000B2E96"/>
    <w:rsid w:val="000B332C"/>
    <w:rsid w:val="000B3639"/>
    <w:rsid w:val="000B369D"/>
    <w:rsid w:val="000B378C"/>
    <w:rsid w:val="000B46BE"/>
    <w:rsid w:val="000B48C3"/>
    <w:rsid w:val="000B48D1"/>
    <w:rsid w:val="000B49C6"/>
    <w:rsid w:val="000B5611"/>
    <w:rsid w:val="000B57B5"/>
    <w:rsid w:val="000B5A85"/>
    <w:rsid w:val="000B5B5E"/>
    <w:rsid w:val="000B64EA"/>
    <w:rsid w:val="000B6737"/>
    <w:rsid w:val="000B71AD"/>
    <w:rsid w:val="000B731E"/>
    <w:rsid w:val="000B7EAD"/>
    <w:rsid w:val="000C0D50"/>
    <w:rsid w:val="000C12FC"/>
    <w:rsid w:val="000C1582"/>
    <w:rsid w:val="000C2694"/>
    <w:rsid w:val="000C28CD"/>
    <w:rsid w:val="000C31E7"/>
    <w:rsid w:val="000C3224"/>
    <w:rsid w:val="000C3478"/>
    <w:rsid w:val="000C3CEE"/>
    <w:rsid w:val="000C4299"/>
    <w:rsid w:val="000C5519"/>
    <w:rsid w:val="000C5B54"/>
    <w:rsid w:val="000C5C70"/>
    <w:rsid w:val="000D07AA"/>
    <w:rsid w:val="000D0A48"/>
    <w:rsid w:val="000D0BA1"/>
    <w:rsid w:val="000D16EB"/>
    <w:rsid w:val="000D199D"/>
    <w:rsid w:val="000D1B80"/>
    <w:rsid w:val="000D25F9"/>
    <w:rsid w:val="000D2610"/>
    <w:rsid w:val="000D2CC0"/>
    <w:rsid w:val="000D2D9D"/>
    <w:rsid w:val="000D2ED8"/>
    <w:rsid w:val="000D3A9D"/>
    <w:rsid w:val="000D3D16"/>
    <w:rsid w:val="000D4087"/>
    <w:rsid w:val="000D41C5"/>
    <w:rsid w:val="000D5CE4"/>
    <w:rsid w:val="000D6527"/>
    <w:rsid w:val="000D7B5B"/>
    <w:rsid w:val="000E0191"/>
    <w:rsid w:val="000E06D4"/>
    <w:rsid w:val="000E1608"/>
    <w:rsid w:val="000E1DF8"/>
    <w:rsid w:val="000E27E6"/>
    <w:rsid w:val="000E2979"/>
    <w:rsid w:val="000E2B41"/>
    <w:rsid w:val="000E3AE9"/>
    <w:rsid w:val="000E4521"/>
    <w:rsid w:val="000E4718"/>
    <w:rsid w:val="000E49CF"/>
    <w:rsid w:val="000E5311"/>
    <w:rsid w:val="000E63F7"/>
    <w:rsid w:val="000E6736"/>
    <w:rsid w:val="000E70D9"/>
    <w:rsid w:val="000E71A6"/>
    <w:rsid w:val="000E727B"/>
    <w:rsid w:val="000E7588"/>
    <w:rsid w:val="000E7877"/>
    <w:rsid w:val="000E7C1F"/>
    <w:rsid w:val="000E7FE4"/>
    <w:rsid w:val="000F08CF"/>
    <w:rsid w:val="000F095A"/>
    <w:rsid w:val="000F0FF5"/>
    <w:rsid w:val="000F13A2"/>
    <w:rsid w:val="000F1654"/>
    <w:rsid w:val="000F1956"/>
    <w:rsid w:val="000F1E9F"/>
    <w:rsid w:val="000F1F43"/>
    <w:rsid w:val="000F274E"/>
    <w:rsid w:val="000F2AFB"/>
    <w:rsid w:val="000F2D1A"/>
    <w:rsid w:val="000F31A3"/>
    <w:rsid w:val="000F3243"/>
    <w:rsid w:val="000F391B"/>
    <w:rsid w:val="000F4CAE"/>
    <w:rsid w:val="000F5878"/>
    <w:rsid w:val="000F599F"/>
    <w:rsid w:val="000F654C"/>
    <w:rsid w:val="000F6948"/>
    <w:rsid w:val="000F7469"/>
    <w:rsid w:val="000F746C"/>
    <w:rsid w:val="000F7796"/>
    <w:rsid w:val="000F78D8"/>
    <w:rsid w:val="000F7E12"/>
    <w:rsid w:val="0010041B"/>
    <w:rsid w:val="001008DA"/>
    <w:rsid w:val="00101E8F"/>
    <w:rsid w:val="0010230E"/>
    <w:rsid w:val="00102654"/>
    <w:rsid w:val="00102A51"/>
    <w:rsid w:val="00103B91"/>
    <w:rsid w:val="00103C13"/>
    <w:rsid w:val="00103F10"/>
    <w:rsid w:val="00104DCB"/>
    <w:rsid w:val="00105099"/>
    <w:rsid w:val="001057CA"/>
    <w:rsid w:val="00105DCB"/>
    <w:rsid w:val="00105FF9"/>
    <w:rsid w:val="00106951"/>
    <w:rsid w:val="001072ED"/>
    <w:rsid w:val="001078E0"/>
    <w:rsid w:val="00107C2F"/>
    <w:rsid w:val="00107DDE"/>
    <w:rsid w:val="00110558"/>
    <w:rsid w:val="001109F6"/>
    <w:rsid w:val="00110D99"/>
    <w:rsid w:val="00111235"/>
    <w:rsid w:val="00111798"/>
    <w:rsid w:val="001129CD"/>
    <w:rsid w:val="00112BAB"/>
    <w:rsid w:val="00112BF0"/>
    <w:rsid w:val="00113243"/>
    <w:rsid w:val="001132CF"/>
    <w:rsid w:val="00113365"/>
    <w:rsid w:val="00113434"/>
    <w:rsid w:val="00113B06"/>
    <w:rsid w:val="00113BEC"/>
    <w:rsid w:val="0011456D"/>
    <w:rsid w:val="001150A7"/>
    <w:rsid w:val="00115B78"/>
    <w:rsid w:val="00115DC9"/>
    <w:rsid w:val="001164DD"/>
    <w:rsid w:val="00116B86"/>
    <w:rsid w:val="00116D1A"/>
    <w:rsid w:val="001174F4"/>
    <w:rsid w:val="00117845"/>
    <w:rsid w:val="00117BA4"/>
    <w:rsid w:val="00117CB9"/>
    <w:rsid w:val="00117DB2"/>
    <w:rsid w:val="00117E55"/>
    <w:rsid w:val="00120045"/>
    <w:rsid w:val="00120310"/>
    <w:rsid w:val="001203FF"/>
    <w:rsid w:val="001209B6"/>
    <w:rsid w:val="00120EE3"/>
    <w:rsid w:val="00121642"/>
    <w:rsid w:val="00121CD4"/>
    <w:rsid w:val="00121CF3"/>
    <w:rsid w:val="00123516"/>
    <w:rsid w:val="001236B0"/>
    <w:rsid w:val="00123CA9"/>
    <w:rsid w:val="001250EF"/>
    <w:rsid w:val="00125B36"/>
    <w:rsid w:val="001260A1"/>
    <w:rsid w:val="001267D4"/>
    <w:rsid w:val="00127953"/>
    <w:rsid w:val="00127F9C"/>
    <w:rsid w:val="00130413"/>
    <w:rsid w:val="00131467"/>
    <w:rsid w:val="00131988"/>
    <w:rsid w:val="00132A1E"/>
    <w:rsid w:val="0013320E"/>
    <w:rsid w:val="001335F0"/>
    <w:rsid w:val="00133897"/>
    <w:rsid w:val="00133A7D"/>
    <w:rsid w:val="00133D4F"/>
    <w:rsid w:val="00133F4D"/>
    <w:rsid w:val="00133FDC"/>
    <w:rsid w:val="001343F3"/>
    <w:rsid w:val="00134474"/>
    <w:rsid w:val="001344F9"/>
    <w:rsid w:val="00134B23"/>
    <w:rsid w:val="00135563"/>
    <w:rsid w:val="001365B3"/>
    <w:rsid w:val="00137528"/>
    <w:rsid w:val="00137973"/>
    <w:rsid w:val="00137B3E"/>
    <w:rsid w:val="0014028B"/>
    <w:rsid w:val="00140F0D"/>
    <w:rsid w:val="00141506"/>
    <w:rsid w:val="00141DA0"/>
    <w:rsid w:val="00142685"/>
    <w:rsid w:val="00142726"/>
    <w:rsid w:val="0014340F"/>
    <w:rsid w:val="00143415"/>
    <w:rsid w:val="00143670"/>
    <w:rsid w:val="00143FD8"/>
    <w:rsid w:val="00144233"/>
    <w:rsid w:val="001445EA"/>
    <w:rsid w:val="001446DB"/>
    <w:rsid w:val="00144831"/>
    <w:rsid w:val="0014496F"/>
    <w:rsid w:val="00146127"/>
    <w:rsid w:val="001478B2"/>
    <w:rsid w:val="00147B32"/>
    <w:rsid w:val="001502B3"/>
    <w:rsid w:val="00150343"/>
    <w:rsid w:val="00151C87"/>
    <w:rsid w:val="00152A72"/>
    <w:rsid w:val="00152F21"/>
    <w:rsid w:val="00152F5F"/>
    <w:rsid w:val="001531C0"/>
    <w:rsid w:val="00153882"/>
    <w:rsid w:val="00153FAF"/>
    <w:rsid w:val="0015413F"/>
    <w:rsid w:val="001547C6"/>
    <w:rsid w:val="0015497A"/>
    <w:rsid w:val="00154BC6"/>
    <w:rsid w:val="00154C53"/>
    <w:rsid w:val="00154F4C"/>
    <w:rsid w:val="0015521E"/>
    <w:rsid w:val="00156B56"/>
    <w:rsid w:val="00156C38"/>
    <w:rsid w:val="00156D44"/>
    <w:rsid w:val="00156F80"/>
    <w:rsid w:val="00157504"/>
    <w:rsid w:val="001579A4"/>
    <w:rsid w:val="00157B85"/>
    <w:rsid w:val="00157BBC"/>
    <w:rsid w:val="0016022D"/>
    <w:rsid w:val="00160C97"/>
    <w:rsid w:val="00161A53"/>
    <w:rsid w:val="00162121"/>
    <w:rsid w:val="001624DE"/>
    <w:rsid w:val="001627B4"/>
    <w:rsid w:val="00162983"/>
    <w:rsid w:val="00162B10"/>
    <w:rsid w:val="001636C4"/>
    <w:rsid w:val="00163B98"/>
    <w:rsid w:val="00164030"/>
    <w:rsid w:val="00164F55"/>
    <w:rsid w:val="00165941"/>
    <w:rsid w:val="00165CDB"/>
    <w:rsid w:val="00165E7B"/>
    <w:rsid w:val="00165F18"/>
    <w:rsid w:val="001666BF"/>
    <w:rsid w:val="001668F3"/>
    <w:rsid w:val="00170ABB"/>
    <w:rsid w:val="00170FC5"/>
    <w:rsid w:val="00171938"/>
    <w:rsid w:val="00171B37"/>
    <w:rsid w:val="00171F09"/>
    <w:rsid w:val="0017270B"/>
    <w:rsid w:val="0017276C"/>
    <w:rsid w:val="00172B1B"/>
    <w:rsid w:val="001745E6"/>
    <w:rsid w:val="00174E75"/>
    <w:rsid w:val="001754E9"/>
    <w:rsid w:val="001757FC"/>
    <w:rsid w:val="00175BBD"/>
    <w:rsid w:val="00175DC4"/>
    <w:rsid w:val="0017686C"/>
    <w:rsid w:val="00176F95"/>
    <w:rsid w:val="00176FBF"/>
    <w:rsid w:val="00177236"/>
    <w:rsid w:val="00177238"/>
    <w:rsid w:val="0017727D"/>
    <w:rsid w:val="001773AA"/>
    <w:rsid w:val="00177A97"/>
    <w:rsid w:val="001816C0"/>
    <w:rsid w:val="00181ADB"/>
    <w:rsid w:val="00181C76"/>
    <w:rsid w:val="0018289D"/>
    <w:rsid w:val="00182C89"/>
    <w:rsid w:val="001833A0"/>
    <w:rsid w:val="00183839"/>
    <w:rsid w:val="00183C02"/>
    <w:rsid w:val="00184458"/>
    <w:rsid w:val="00184737"/>
    <w:rsid w:val="00184CD8"/>
    <w:rsid w:val="00185194"/>
    <w:rsid w:val="001856AE"/>
    <w:rsid w:val="00185B9A"/>
    <w:rsid w:val="00185D4E"/>
    <w:rsid w:val="0018662F"/>
    <w:rsid w:val="0018695C"/>
    <w:rsid w:val="0018734A"/>
    <w:rsid w:val="001878D7"/>
    <w:rsid w:val="001907A2"/>
    <w:rsid w:val="001907F0"/>
    <w:rsid w:val="00190B19"/>
    <w:rsid w:val="001911F3"/>
    <w:rsid w:val="00191793"/>
    <w:rsid w:val="0019308C"/>
    <w:rsid w:val="001930FB"/>
    <w:rsid w:val="00193522"/>
    <w:rsid w:val="0019378B"/>
    <w:rsid w:val="00193CB1"/>
    <w:rsid w:val="001950D9"/>
    <w:rsid w:val="001959D5"/>
    <w:rsid w:val="00195BF7"/>
    <w:rsid w:val="00195D02"/>
    <w:rsid w:val="00195DD1"/>
    <w:rsid w:val="00195E2F"/>
    <w:rsid w:val="00195ECF"/>
    <w:rsid w:val="00196A89"/>
    <w:rsid w:val="00196DAD"/>
    <w:rsid w:val="001970F8"/>
    <w:rsid w:val="0019724B"/>
    <w:rsid w:val="001A0198"/>
    <w:rsid w:val="001A075E"/>
    <w:rsid w:val="001A1249"/>
    <w:rsid w:val="001A14E0"/>
    <w:rsid w:val="001A21DD"/>
    <w:rsid w:val="001A2644"/>
    <w:rsid w:val="001A2955"/>
    <w:rsid w:val="001A2E0C"/>
    <w:rsid w:val="001A335B"/>
    <w:rsid w:val="001A3414"/>
    <w:rsid w:val="001A3446"/>
    <w:rsid w:val="001A3574"/>
    <w:rsid w:val="001A3CB2"/>
    <w:rsid w:val="001A408A"/>
    <w:rsid w:val="001A4879"/>
    <w:rsid w:val="001A4C84"/>
    <w:rsid w:val="001A52BB"/>
    <w:rsid w:val="001A58AD"/>
    <w:rsid w:val="001A5FC7"/>
    <w:rsid w:val="001A60F7"/>
    <w:rsid w:val="001A6964"/>
    <w:rsid w:val="001A6CE1"/>
    <w:rsid w:val="001A711C"/>
    <w:rsid w:val="001A7983"/>
    <w:rsid w:val="001A7D7B"/>
    <w:rsid w:val="001A7ED8"/>
    <w:rsid w:val="001B049C"/>
    <w:rsid w:val="001B1166"/>
    <w:rsid w:val="001B18BE"/>
    <w:rsid w:val="001B1B2E"/>
    <w:rsid w:val="001B1DB3"/>
    <w:rsid w:val="001B23B0"/>
    <w:rsid w:val="001B2FBF"/>
    <w:rsid w:val="001B30C3"/>
    <w:rsid w:val="001B3D33"/>
    <w:rsid w:val="001B4093"/>
    <w:rsid w:val="001B47BD"/>
    <w:rsid w:val="001B49E7"/>
    <w:rsid w:val="001B4B55"/>
    <w:rsid w:val="001B4CE3"/>
    <w:rsid w:val="001B4F30"/>
    <w:rsid w:val="001B4FDA"/>
    <w:rsid w:val="001B5191"/>
    <w:rsid w:val="001B53CF"/>
    <w:rsid w:val="001B5BDA"/>
    <w:rsid w:val="001B5F16"/>
    <w:rsid w:val="001B606B"/>
    <w:rsid w:val="001B6622"/>
    <w:rsid w:val="001B745F"/>
    <w:rsid w:val="001B7E73"/>
    <w:rsid w:val="001C0657"/>
    <w:rsid w:val="001C0C60"/>
    <w:rsid w:val="001C0DDA"/>
    <w:rsid w:val="001C11E2"/>
    <w:rsid w:val="001C217C"/>
    <w:rsid w:val="001C2396"/>
    <w:rsid w:val="001C2C79"/>
    <w:rsid w:val="001C3363"/>
    <w:rsid w:val="001C35EF"/>
    <w:rsid w:val="001C3680"/>
    <w:rsid w:val="001C39D9"/>
    <w:rsid w:val="001C43EC"/>
    <w:rsid w:val="001C47EA"/>
    <w:rsid w:val="001C48A1"/>
    <w:rsid w:val="001C4CFF"/>
    <w:rsid w:val="001C4F74"/>
    <w:rsid w:val="001C56BA"/>
    <w:rsid w:val="001C57C3"/>
    <w:rsid w:val="001C6864"/>
    <w:rsid w:val="001C79B2"/>
    <w:rsid w:val="001C7D07"/>
    <w:rsid w:val="001C7FE0"/>
    <w:rsid w:val="001D02BC"/>
    <w:rsid w:val="001D0B35"/>
    <w:rsid w:val="001D12DC"/>
    <w:rsid w:val="001D2072"/>
    <w:rsid w:val="001D21AF"/>
    <w:rsid w:val="001D2228"/>
    <w:rsid w:val="001D2531"/>
    <w:rsid w:val="001D2633"/>
    <w:rsid w:val="001D30B3"/>
    <w:rsid w:val="001D3422"/>
    <w:rsid w:val="001D3757"/>
    <w:rsid w:val="001D4318"/>
    <w:rsid w:val="001D463D"/>
    <w:rsid w:val="001D4A10"/>
    <w:rsid w:val="001D531D"/>
    <w:rsid w:val="001D59DA"/>
    <w:rsid w:val="001D6687"/>
    <w:rsid w:val="001D6E62"/>
    <w:rsid w:val="001D7005"/>
    <w:rsid w:val="001D731C"/>
    <w:rsid w:val="001D7922"/>
    <w:rsid w:val="001D7CE3"/>
    <w:rsid w:val="001D7D01"/>
    <w:rsid w:val="001E014A"/>
    <w:rsid w:val="001E0624"/>
    <w:rsid w:val="001E13C6"/>
    <w:rsid w:val="001E163F"/>
    <w:rsid w:val="001E1833"/>
    <w:rsid w:val="001E1960"/>
    <w:rsid w:val="001E22B4"/>
    <w:rsid w:val="001E277A"/>
    <w:rsid w:val="001E2D29"/>
    <w:rsid w:val="001E2D91"/>
    <w:rsid w:val="001E3C95"/>
    <w:rsid w:val="001E423A"/>
    <w:rsid w:val="001E48F3"/>
    <w:rsid w:val="001E4DC3"/>
    <w:rsid w:val="001E5624"/>
    <w:rsid w:val="001E60AC"/>
    <w:rsid w:val="001E6C33"/>
    <w:rsid w:val="001E77E7"/>
    <w:rsid w:val="001F0721"/>
    <w:rsid w:val="001F0F05"/>
    <w:rsid w:val="001F1232"/>
    <w:rsid w:val="001F1506"/>
    <w:rsid w:val="001F1FEC"/>
    <w:rsid w:val="001F20F2"/>
    <w:rsid w:val="001F2810"/>
    <w:rsid w:val="001F286E"/>
    <w:rsid w:val="001F28FC"/>
    <w:rsid w:val="001F2AFF"/>
    <w:rsid w:val="001F3775"/>
    <w:rsid w:val="001F379B"/>
    <w:rsid w:val="001F37C1"/>
    <w:rsid w:val="001F399D"/>
    <w:rsid w:val="001F44BD"/>
    <w:rsid w:val="001F44D9"/>
    <w:rsid w:val="001F48B5"/>
    <w:rsid w:val="001F4B43"/>
    <w:rsid w:val="001F63E2"/>
    <w:rsid w:val="001F640B"/>
    <w:rsid w:val="001F6953"/>
    <w:rsid w:val="001F7F1C"/>
    <w:rsid w:val="00200623"/>
    <w:rsid w:val="002007CA"/>
    <w:rsid w:val="00201335"/>
    <w:rsid w:val="0020187C"/>
    <w:rsid w:val="00201C26"/>
    <w:rsid w:val="00202068"/>
    <w:rsid w:val="0020250F"/>
    <w:rsid w:val="00202DC0"/>
    <w:rsid w:val="002040BF"/>
    <w:rsid w:val="00204F15"/>
    <w:rsid w:val="00204FD6"/>
    <w:rsid w:val="002054AA"/>
    <w:rsid w:val="00205B89"/>
    <w:rsid w:val="00206696"/>
    <w:rsid w:val="00207203"/>
    <w:rsid w:val="00207A9D"/>
    <w:rsid w:val="00207C17"/>
    <w:rsid w:val="00210245"/>
    <w:rsid w:val="00210603"/>
    <w:rsid w:val="00210861"/>
    <w:rsid w:val="00210927"/>
    <w:rsid w:val="002115EE"/>
    <w:rsid w:val="00211758"/>
    <w:rsid w:val="00211A22"/>
    <w:rsid w:val="00211F5E"/>
    <w:rsid w:val="0021223B"/>
    <w:rsid w:val="002127C3"/>
    <w:rsid w:val="00213B29"/>
    <w:rsid w:val="00213E0D"/>
    <w:rsid w:val="002146DB"/>
    <w:rsid w:val="00215060"/>
    <w:rsid w:val="002156E0"/>
    <w:rsid w:val="00215823"/>
    <w:rsid w:val="00216A14"/>
    <w:rsid w:val="00216D47"/>
    <w:rsid w:val="002170F5"/>
    <w:rsid w:val="0021722D"/>
    <w:rsid w:val="00217B53"/>
    <w:rsid w:val="00217CF1"/>
    <w:rsid w:val="0022097F"/>
    <w:rsid w:val="00220F01"/>
    <w:rsid w:val="00220FE0"/>
    <w:rsid w:val="00221B69"/>
    <w:rsid w:val="002229C3"/>
    <w:rsid w:val="002229D1"/>
    <w:rsid w:val="00223384"/>
    <w:rsid w:val="00223B40"/>
    <w:rsid w:val="00224335"/>
    <w:rsid w:val="002243CC"/>
    <w:rsid w:val="0022456C"/>
    <w:rsid w:val="00224A94"/>
    <w:rsid w:val="00224ADC"/>
    <w:rsid w:val="00224DD4"/>
    <w:rsid w:val="002256B9"/>
    <w:rsid w:val="002259AA"/>
    <w:rsid w:val="00226115"/>
    <w:rsid w:val="00227163"/>
    <w:rsid w:val="002271D9"/>
    <w:rsid w:val="0023050A"/>
    <w:rsid w:val="00230873"/>
    <w:rsid w:val="00231239"/>
    <w:rsid w:val="002317A8"/>
    <w:rsid w:val="00231F00"/>
    <w:rsid w:val="00232BE2"/>
    <w:rsid w:val="00232D1F"/>
    <w:rsid w:val="0023377D"/>
    <w:rsid w:val="00233BA9"/>
    <w:rsid w:val="0023422F"/>
    <w:rsid w:val="00234364"/>
    <w:rsid w:val="00234844"/>
    <w:rsid w:val="0023516D"/>
    <w:rsid w:val="00235DA4"/>
    <w:rsid w:val="00236326"/>
    <w:rsid w:val="002401C1"/>
    <w:rsid w:val="0024166D"/>
    <w:rsid w:val="00241B27"/>
    <w:rsid w:val="00242B54"/>
    <w:rsid w:val="00243A22"/>
    <w:rsid w:val="00243A81"/>
    <w:rsid w:val="00243ACA"/>
    <w:rsid w:val="002462F5"/>
    <w:rsid w:val="00246A44"/>
    <w:rsid w:val="0024798B"/>
    <w:rsid w:val="00250306"/>
    <w:rsid w:val="002514B9"/>
    <w:rsid w:val="00251CFC"/>
    <w:rsid w:val="002521B6"/>
    <w:rsid w:val="0025227A"/>
    <w:rsid w:val="002522BA"/>
    <w:rsid w:val="002525A3"/>
    <w:rsid w:val="00252F1D"/>
    <w:rsid w:val="00252FD4"/>
    <w:rsid w:val="00253EAC"/>
    <w:rsid w:val="00253F3E"/>
    <w:rsid w:val="00254115"/>
    <w:rsid w:val="002549A0"/>
    <w:rsid w:val="00255944"/>
    <w:rsid w:val="00257033"/>
    <w:rsid w:val="002573BE"/>
    <w:rsid w:val="002574E7"/>
    <w:rsid w:val="00257554"/>
    <w:rsid w:val="0026111D"/>
    <w:rsid w:val="00261127"/>
    <w:rsid w:val="00261463"/>
    <w:rsid w:val="00261C48"/>
    <w:rsid w:val="002620B9"/>
    <w:rsid w:val="0026274B"/>
    <w:rsid w:val="00262A10"/>
    <w:rsid w:val="00263768"/>
    <w:rsid w:val="00263B82"/>
    <w:rsid w:val="00263EA6"/>
    <w:rsid w:val="0026424C"/>
    <w:rsid w:val="00264840"/>
    <w:rsid w:val="002648B6"/>
    <w:rsid w:val="0026522C"/>
    <w:rsid w:val="002666A7"/>
    <w:rsid w:val="00266B7D"/>
    <w:rsid w:val="002670C2"/>
    <w:rsid w:val="00267D5C"/>
    <w:rsid w:val="00267E18"/>
    <w:rsid w:val="00270BF7"/>
    <w:rsid w:val="00271222"/>
    <w:rsid w:val="00271745"/>
    <w:rsid w:val="00271E36"/>
    <w:rsid w:val="00272284"/>
    <w:rsid w:val="002722E7"/>
    <w:rsid w:val="0027263C"/>
    <w:rsid w:val="002726F8"/>
    <w:rsid w:val="00272C62"/>
    <w:rsid w:val="00273384"/>
    <w:rsid w:val="002736B9"/>
    <w:rsid w:val="00274996"/>
    <w:rsid w:val="00275306"/>
    <w:rsid w:val="0027552C"/>
    <w:rsid w:val="00275828"/>
    <w:rsid w:val="00275916"/>
    <w:rsid w:val="0027612B"/>
    <w:rsid w:val="002763B6"/>
    <w:rsid w:val="002770C4"/>
    <w:rsid w:val="00277252"/>
    <w:rsid w:val="00277E68"/>
    <w:rsid w:val="00277EF3"/>
    <w:rsid w:val="00280462"/>
    <w:rsid w:val="00280B71"/>
    <w:rsid w:val="00280FA8"/>
    <w:rsid w:val="002816E4"/>
    <w:rsid w:val="00282C96"/>
    <w:rsid w:val="00282FF3"/>
    <w:rsid w:val="002838EA"/>
    <w:rsid w:val="002839B5"/>
    <w:rsid w:val="002845CF"/>
    <w:rsid w:val="00284821"/>
    <w:rsid w:val="00284A3C"/>
    <w:rsid w:val="00284F7E"/>
    <w:rsid w:val="00285A63"/>
    <w:rsid w:val="0028633C"/>
    <w:rsid w:val="00286526"/>
    <w:rsid w:val="00286FAB"/>
    <w:rsid w:val="00287146"/>
    <w:rsid w:val="00287510"/>
    <w:rsid w:val="0028774D"/>
    <w:rsid w:val="00287BE2"/>
    <w:rsid w:val="00287CA4"/>
    <w:rsid w:val="00290793"/>
    <w:rsid w:val="002915A7"/>
    <w:rsid w:val="00291BCB"/>
    <w:rsid w:val="00291C31"/>
    <w:rsid w:val="00292D50"/>
    <w:rsid w:val="00293B38"/>
    <w:rsid w:val="00295C24"/>
    <w:rsid w:val="00296402"/>
    <w:rsid w:val="002965BB"/>
    <w:rsid w:val="002967CB"/>
    <w:rsid w:val="00296ECF"/>
    <w:rsid w:val="002970A4"/>
    <w:rsid w:val="00297C44"/>
    <w:rsid w:val="002A06BE"/>
    <w:rsid w:val="002A0D46"/>
    <w:rsid w:val="002A11D1"/>
    <w:rsid w:val="002A2F58"/>
    <w:rsid w:val="002A37A4"/>
    <w:rsid w:val="002A3988"/>
    <w:rsid w:val="002A39BE"/>
    <w:rsid w:val="002A39EE"/>
    <w:rsid w:val="002A3F1A"/>
    <w:rsid w:val="002A42E9"/>
    <w:rsid w:val="002A5A92"/>
    <w:rsid w:val="002A5B6D"/>
    <w:rsid w:val="002A5D80"/>
    <w:rsid w:val="002A5F32"/>
    <w:rsid w:val="002A658A"/>
    <w:rsid w:val="002A6A76"/>
    <w:rsid w:val="002A6B63"/>
    <w:rsid w:val="002A7BE9"/>
    <w:rsid w:val="002B0045"/>
    <w:rsid w:val="002B03C2"/>
    <w:rsid w:val="002B0526"/>
    <w:rsid w:val="002B1BF0"/>
    <w:rsid w:val="002B1D12"/>
    <w:rsid w:val="002B2207"/>
    <w:rsid w:val="002B298C"/>
    <w:rsid w:val="002B2F46"/>
    <w:rsid w:val="002B3284"/>
    <w:rsid w:val="002B3568"/>
    <w:rsid w:val="002B359B"/>
    <w:rsid w:val="002B35B6"/>
    <w:rsid w:val="002B3E03"/>
    <w:rsid w:val="002B3FD4"/>
    <w:rsid w:val="002B4812"/>
    <w:rsid w:val="002B48B6"/>
    <w:rsid w:val="002B4EB2"/>
    <w:rsid w:val="002B5525"/>
    <w:rsid w:val="002B57ED"/>
    <w:rsid w:val="002B5B57"/>
    <w:rsid w:val="002B5CCE"/>
    <w:rsid w:val="002B5D3E"/>
    <w:rsid w:val="002B6E0F"/>
    <w:rsid w:val="002B718A"/>
    <w:rsid w:val="002B744E"/>
    <w:rsid w:val="002B7544"/>
    <w:rsid w:val="002B7670"/>
    <w:rsid w:val="002B7907"/>
    <w:rsid w:val="002B7DBB"/>
    <w:rsid w:val="002C0E88"/>
    <w:rsid w:val="002C1CB4"/>
    <w:rsid w:val="002C1FE3"/>
    <w:rsid w:val="002C23A2"/>
    <w:rsid w:val="002C2BAF"/>
    <w:rsid w:val="002C2EF2"/>
    <w:rsid w:val="002C2F24"/>
    <w:rsid w:val="002C2F5D"/>
    <w:rsid w:val="002C3143"/>
    <w:rsid w:val="002C3188"/>
    <w:rsid w:val="002C372F"/>
    <w:rsid w:val="002C4642"/>
    <w:rsid w:val="002C47F5"/>
    <w:rsid w:val="002C4F24"/>
    <w:rsid w:val="002C5389"/>
    <w:rsid w:val="002C593F"/>
    <w:rsid w:val="002C5B59"/>
    <w:rsid w:val="002C67DA"/>
    <w:rsid w:val="002C6D89"/>
    <w:rsid w:val="002C71A8"/>
    <w:rsid w:val="002C7D5E"/>
    <w:rsid w:val="002C7F93"/>
    <w:rsid w:val="002D0258"/>
    <w:rsid w:val="002D0AF0"/>
    <w:rsid w:val="002D0E92"/>
    <w:rsid w:val="002D121F"/>
    <w:rsid w:val="002D147C"/>
    <w:rsid w:val="002D17C2"/>
    <w:rsid w:val="002D20CF"/>
    <w:rsid w:val="002D2397"/>
    <w:rsid w:val="002D2667"/>
    <w:rsid w:val="002D27CC"/>
    <w:rsid w:val="002D34E4"/>
    <w:rsid w:val="002D4602"/>
    <w:rsid w:val="002D555C"/>
    <w:rsid w:val="002D5594"/>
    <w:rsid w:val="002D589D"/>
    <w:rsid w:val="002D58A0"/>
    <w:rsid w:val="002D6D6D"/>
    <w:rsid w:val="002D6E7F"/>
    <w:rsid w:val="002D7A1F"/>
    <w:rsid w:val="002E04DA"/>
    <w:rsid w:val="002E0BB5"/>
    <w:rsid w:val="002E0FE1"/>
    <w:rsid w:val="002E1023"/>
    <w:rsid w:val="002E1CDD"/>
    <w:rsid w:val="002E1E43"/>
    <w:rsid w:val="002E205D"/>
    <w:rsid w:val="002E2206"/>
    <w:rsid w:val="002E27AB"/>
    <w:rsid w:val="002E29C2"/>
    <w:rsid w:val="002E3AB0"/>
    <w:rsid w:val="002E3AE1"/>
    <w:rsid w:val="002E3D8B"/>
    <w:rsid w:val="002E41BD"/>
    <w:rsid w:val="002E5DD9"/>
    <w:rsid w:val="002E5F1C"/>
    <w:rsid w:val="002E6444"/>
    <w:rsid w:val="002E68D6"/>
    <w:rsid w:val="002E7988"/>
    <w:rsid w:val="002E7B58"/>
    <w:rsid w:val="002F004D"/>
    <w:rsid w:val="002F01E0"/>
    <w:rsid w:val="002F0357"/>
    <w:rsid w:val="002F069E"/>
    <w:rsid w:val="002F0D56"/>
    <w:rsid w:val="002F1668"/>
    <w:rsid w:val="002F2181"/>
    <w:rsid w:val="002F2A0A"/>
    <w:rsid w:val="002F2C3E"/>
    <w:rsid w:val="002F60EB"/>
    <w:rsid w:val="002F65A5"/>
    <w:rsid w:val="002F6E8B"/>
    <w:rsid w:val="002F7375"/>
    <w:rsid w:val="002F7A62"/>
    <w:rsid w:val="002F7A82"/>
    <w:rsid w:val="00300F3A"/>
    <w:rsid w:val="003017FA"/>
    <w:rsid w:val="00301819"/>
    <w:rsid w:val="00301949"/>
    <w:rsid w:val="00301A5B"/>
    <w:rsid w:val="00301DB0"/>
    <w:rsid w:val="00302889"/>
    <w:rsid w:val="003037FF"/>
    <w:rsid w:val="003038DA"/>
    <w:rsid w:val="00304013"/>
    <w:rsid w:val="00304C1B"/>
    <w:rsid w:val="00304CE1"/>
    <w:rsid w:val="003058A2"/>
    <w:rsid w:val="0030592A"/>
    <w:rsid w:val="00306496"/>
    <w:rsid w:val="003069D0"/>
    <w:rsid w:val="0030724D"/>
    <w:rsid w:val="00307D79"/>
    <w:rsid w:val="00307EF2"/>
    <w:rsid w:val="003109B3"/>
    <w:rsid w:val="00310C2F"/>
    <w:rsid w:val="00311703"/>
    <w:rsid w:val="003121F6"/>
    <w:rsid w:val="00312C4C"/>
    <w:rsid w:val="00314FA4"/>
    <w:rsid w:val="0031571E"/>
    <w:rsid w:val="00316365"/>
    <w:rsid w:val="003165E9"/>
    <w:rsid w:val="003168B1"/>
    <w:rsid w:val="00316C55"/>
    <w:rsid w:val="00320200"/>
    <w:rsid w:val="0032044C"/>
    <w:rsid w:val="003205E4"/>
    <w:rsid w:val="003210F6"/>
    <w:rsid w:val="0032118D"/>
    <w:rsid w:val="00321272"/>
    <w:rsid w:val="003214E1"/>
    <w:rsid w:val="003219D6"/>
    <w:rsid w:val="0032208F"/>
    <w:rsid w:val="003220E5"/>
    <w:rsid w:val="00322D33"/>
    <w:rsid w:val="00322EA7"/>
    <w:rsid w:val="00323058"/>
    <w:rsid w:val="003232E4"/>
    <w:rsid w:val="00323326"/>
    <w:rsid w:val="003239D1"/>
    <w:rsid w:val="0032430D"/>
    <w:rsid w:val="003246B6"/>
    <w:rsid w:val="00324C4A"/>
    <w:rsid w:val="00324C86"/>
    <w:rsid w:val="003254B6"/>
    <w:rsid w:val="003259C6"/>
    <w:rsid w:val="00325B33"/>
    <w:rsid w:val="00325BF5"/>
    <w:rsid w:val="00325FED"/>
    <w:rsid w:val="00326D12"/>
    <w:rsid w:val="00326D9A"/>
    <w:rsid w:val="00326E8F"/>
    <w:rsid w:val="00326E9E"/>
    <w:rsid w:val="00327085"/>
    <w:rsid w:val="00327C89"/>
    <w:rsid w:val="00330299"/>
    <w:rsid w:val="00330EB2"/>
    <w:rsid w:val="003313A3"/>
    <w:rsid w:val="003318A2"/>
    <w:rsid w:val="003328E7"/>
    <w:rsid w:val="003329E9"/>
    <w:rsid w:val="003332EA"/>
    <w:rsid w:val="00333BAE"/>
    <w:rsid w:val="0033415C"/>
    <w:rsid w:val="0033470C"/>
    <w:rsid w:val="00334D83"/>
    <w:rsid w:val="00335B46"/>
    <w:rsid w:val="00335CF8"/>
    <w:rsid w:val="003363C7"/>
    <w:rsid w:val="0033662B"/>
    <w:rsid w:val="00336DE1"/>
    <w:rsid w:val="0033726C"/>
    <w:rsid w:val="00337600"/>
    <w:rsid w:val="00337CF0"/>
    <w:rsid w:val="0034097C"/>
    <w:rsid w:val="00340BBA"/>
    <w:rsid w:val="00340EDC"/>
    <w:rsid w:val="003411A4"/>
    <w:rsid w:val="0034144A"/>
    <w:rsid w:val="003419A6"/>
    <w:rsid w:val="00342312"/>
    <w:rsid w:val="00343A31"/>
    <w:rsid w:val="00343CF1"/>
    <w:rsid w:val="00345142"/>
    <w:rsid w:val="003451B9"/>
    <w:rsid w:val="003452A0"/>
    <w:rsid w:val="003454A5"/>
    <w:rsid w:val="003455C2"/>
    <w:rsid w:val="00345EA6"/>
    <w:rsid w:val="003471EA"/>
    <w:rsid w:val="003478C6"/>
    <w:rsid w:val="00347EFE"/>
    <w:rsid w:val="00350B06"/>
    <w:rsid w:val="00350B3D"/>
    <w:rsid w:val="00350B8E"/>
    <w:rsid w:val="00350EEF"/>
    <w:rsid w:val="00351006"/>
    <w:rsid w:val="0035104F"/>
    <w:rsid w:val="003511D3"/>
    <w:rsid w:val="00351AEC"/>
    <w:rsid w:val="00351CA8"/>
    <w:rsid w:val="00351F70"/>
    <w:rsid w:val="00352CCF"/>
    <w:rsid w:val="00353491"/>
    <w:rsid w:val="00354539"/>
    <w:rsid w:val="00354B19"/>
    <w:rsid w:val="00354CC3"/>
    <w:rsid w:val="00355480"/>
    <w:rsid w:val="00355D95"/>
    <w:rsid w:val="00355F37"/>
    <w:rsid w:val="003560BD"/>
    <w:rsid w:val="0035634E"/>
    <w:rsid w:val="00356780"/>
    <w:rsid w:val="003569AD"/>
    <w:rsid w:val="00356F96"/>
    <w:rsid w:val="003571D3"/>
    <w:rsid w:val="0035794A"/>
    <w:rsid w:val="00360056"/>
    <w:rsid w:val="003605A5"/>
    <w:rsid w:val="00360844"/>
    <w:rsid w:val="00361BAF"/>
    <w:rsid w:val="00361CAD"/>
    <w:rsid w:val="00362209"/>
    <w:rsid w:val="00362A58"/>
    <w:rsid w:val="00362B9B"/>
    <w:rsid w:val="00363077"/>
    <w:rsid w:val="00363677"/>
    <w:rsid w:val="00363AAE"/>
    <w:rsid w:val="00363AFF"/>
    <w:rsid w:val="00363CBC"/>
    <w:rsid w:val="00363F25"/>
    <w:rsid w:val="00364DA7"/>
    <w:rsid w:val="00365451"/>
    <w:rsid w:val="00365984"/>
    <w:rsid w:val="003659F7"/>
    <w:rsid w:val="003663E1"/>
    <w:rsid w:val="00366938"/>
    <w:rsid w:val="003670EF"/>
    <w:rsid w:val="00367D51"/>
    <w:rsid w:val="00367FFB"/>
    <w:rsid w:val="0037019D"/>
    <w:rsid w:val="003701B8"/>
    <w:rsid w:val="003712A1"/>
    <w:rsid w:val="0037146E"/>
    <w:rsid w:val="00371687"/>
    <w:rsid w:val="003719CD"/>
    <w:rsid w:val="00371D90"/>
    <w:rsid w:val="00371F15"/>
    <w:rsid w:val="00372D5B"/>
    <w:rsid w:val="003733F4"/>
    <w:rsid w:val="003745C9"/>
    <w:rsid w:val="00374760"/>
    <w:rsid w:val="0037478B"/>
    <w:rsid w:val="00374CAF"/>
    <w:rsid w:val="00374FB8"/>
    <w:rsid w:val="0037591E"/>
    <w:rsid w:val="00375D26"/>
    <w:rsid w:val="0037613A"/>
    <w:rsid w:val="0037657F"/>
    <w:rsid w:val="00376806"/>
    <w:rsid w:val="00376A47"/>
    <w:rsid w:val="0037701C"/>
    <w:rsid w:val="0037755E"/>
    <w:rsid w:val="00377C82"/>
    <w:rsid w:val="00377F68"/>
    <w:rsid w:val="00377FA1"/>
    <w:rsid w:val="00380114"/>
    <w:rsid w:val="003802EF"/>
    <w:rsid w:val="00380962"/>
    <w:rsid w:val="00380B6B"/>
    <w:rsid w:val="0038135A"/>
    <w:rsid w:val="00381630"/>
    <w:rsid w:val="00382C37"/>
    <w:rsid w:val="00383AEF"/>
    <w:rsid w:val="00383F24"/>
    <w:rsid w:val="00384128"/>
    <w:rsid w:val="0038469E"/>
    <w:rsid w:val="003847A3"/>
    <w:rsid w:val="00384E9E"/>
    <w:rsid w:val="00385837"/>
    <w:rsid w:val="00385A32"/>
    <w:rsid w:val="00385DB6"/>
    <w:rsid w:val="00386050"/>
    <w:rsid w:val="0038616B"/>
    <w:rsid w:val="00386855"/>
    <w:rsid w:val="00386BA0"/>
    <w:rsid w:val="00386CB6"/>
    <w:rsid w:val="00386EB7"/>
    <w:rsid w:val="0038796A"/>
    <w:rsid w:val="00387B0A"/>
    <w:rsid w:val="0039121B"/>
    <w:rsid w:val="00391574"/>
    <w:rsid w:val="003920FD"/>
    <w:rsid w:val="00392BBD"/>
    <w:rsid w:val="00393552"/>
    <w:rsid w:val="00393928"/>
    <w:rsid w:val="00393DC9"/>
    <w:rsid w:val="00394342"/>
    <w:rsid w:val="003944F7"/>
    <w:rsid w:val="00394715"/>
    <w:rsid w:val="00394DB3"/>
    <w:rsid w:val="00394E23"/>
    <w:rsid w:val="003951D7"/>
    <w:rsid w:val="00395287"/>
    <w:rsid w:val="00395936"/>
    <w:rsid w:val="00395ACD"/>
    <w:rsid w:val="00396155"/>
    <w:rsid w:val="00396888"/>
    <w:rsid w:val="00396E50"/>
    <w:rsid w:val="00396FC9"/>
    <w:rsid w:val="003970AC"/>
    <w:rsid w:val="00397471"/>
    <w:rsid w:val="0039797D"/>
    <w:rsid w:val="00397CD6"/>
    <w:rsid w:val="003A009A"/>
    <w:rsid w:val="003A0C43"/>
    <w:rsid w:val="003A0DD8"/>
    <w:rsid w:val="003A0EE4"/>
    <w:rsid w:val="003A11CB"/>
    <w:rsid w:val="003A1F8E"/>
    <w:rsid w:val="003A272E"/>
    <w:rsid w:val="003A2AEB"/>
    <w:rsid w:val="003A37F4"/>
    <w:rsid w:val="003A436A"/>
    <w:rsid w:val="003A4916"/>
    <w:rsid w:val="003A4EE1"/>
    <w:rsid w:val="003A5979"/>
    <w:rsid w:val="003A5D34"/>
    <w:rsid w:val="003A5F3E"/>
    <w:rsid w:val="003A67ED"/>
    <w:rsid w:val="003A696A"/>
    <w:rsid w:val="003A6981"/>
    <w:rsid w:val="003A6BB1"/>
    <w:rsid w:val="003A6BF4"/>
    <w:rsid w:val="003A6D19"/>
    <w:rsid w:val="003A7684"/>
    <w:rsid w:val="003A76EF"/>
    <w:rsid w:val="003A797B"/>
    <w:rsid w:val="003B0287"/>
    <w:rsid w:val="003B03D7"/>
    <w:rsid w:val="003B0511"/>
    <w:rsid w:val="003B0FD2"/>
    <w:rsid w:val="003B10F2"/>
    <w:rsid w:val="003B178C"/>
    <w:rsid w:val="003B1A93"/>
    <w:rsid w:val="003B1CEB"/>
    <w:rsid w:val="003B2387"/>
    <w:rsid w:val="003B2400"/>
    <w:rsid w:val="003B2C20"/>
    <w:rsid w:val="003B3DE0"/>
    <w:rsid w:val="003B4B4F"/>
    <w:rsid w:val="003B4BCF"/>
    <w:rsid w:val="003B4C3A"/>
    <w:rsid w:val="003B4EDB"/>
    <w:rsid w:val="003B51DD"/>
    <w:rsid w:val="003B630C"/>
    <w:rsid w:val="003B64EE"/>
    <w:rsid w:val="003B6CE3"/>
    <w:rsid w:val="003B6E18"/>
    <w:rsid w:val="003B755B"/>
    <w:rsid w:val="003C00DB"/>
    <w:rsid w:val="003C0366"/>
    <w:rsid w:val="003C0ECA"/>
    <w:rsid w:val="003C1524"/>
    <w:rsid w:val="003C15CC"/>
    <w:rsid w:val="003C16CD"/>
    <w:rsid w:val="003C2E7F"/>
    <w:rsid w:val="003C45BB"/>
    <w:rsid w:val="003C49B1"/>
    <w:rsid w:val="003C52DC"/>
    <w:rsid w:val="003C54E1"/>
    <w:rsid w:val="003C6A6F"/>
    <w:rsid w:val="003C6CB5"/>
    <w:rsid w:val="003C7621"/>
    <w:rsid w:val="003C77D9"/>
    <w:rsid w:val="003C7A46"/>
    <w:rsid w:val="003C7AEB"/>
    <w:rsid w:val="003C7B73"/>
    <w:rsid w:val="003C7D88"/>
    <w:rsid w:val="003D0764"/>
    <w:rsid w:val="003D11F8"/>
    <w:rsid w:val="003D1601"/>
    <w:rsid w:val="003D199B"/>
    <w:rsid w:val="003D20FA"/>
    <w:rsid w:val="003D280B"/>
    <w:rsid w:val="003D2D1C"/>
    <w:rsid w:val="003D392D"/>
    <w:rsid w:val="003D485D"/>
    <w:rsid w:val="003D4B82"/>
    <w:rsid w:val="003D4F22"/>
    <w:rsid w:val="003D52A0"/>
    <w:rsid w:val="003D55EA"/>
    <w:rsid w:val="003D5B20"/>
    <w:rsid w:val="003D5E51"/>
    <w:rsid w:val="003D6048"/>
    <w:rsid w:val="003D6448"/>
    <w:rsid w:val="003D6825"/>
    <w:rsid w:val="003D6975"/>
    <w:rsid w:val="003D6C19"/>
    <w:rsid w:val="003D737E"/>
    <w:rsid w:val="003D7964"/>
    <w:rsid w:val="003D79E2"/>
    <w:rsid w:val="003D7C6B"/>
    <w:rsid w:val="003E09CC"/>
    <w:rsid w:val="003E1958"/>
    <w:rsid w:val="003E1CE6"/>
    <w:rsid w:val="003E47A6"/>
    <w:rsid w:val="003E47B2"/>
    <w:rsid w:val="003E4A9C"/>
    <w:rsid w:val="003E4FAF"/>
    <w:rsid w:val="003E5553"/>
    <w:rsid w:val="003E55BB"/>
    <w:rsid w:val="003E5AD9"/>
    <w:rsid w:val="003E5BB3"/>
    <w:rsid w:val="003E6276"/>
    <w:rsid w:val="003E69A9"/>
    <w:rsid w:val="003E6EE9"/>
    <w:rsid w:val="003E7159"/>
    <w:rsid w:val="003E736F"/>
    <w:rsid w:val="003E747E"/>
    <w:rsid w:val="003E7CD0"/>
    <w:rsid w:val="003E7DA5"/>
    <w:rsid w:val="003E7F08"/>
    <w:rsid w:val="003F0832"/>
    <w:rsid w:val="003F1531"/>
    <w:rsid w:val="003F1702"/>
    <w:rsid w:val="003F1BEA"/>
    <w:rsid w:val="003F25C9"/>
    <w:rsid w:val="003F2839"/>
    <w:rsid w:val="003F3735"/>
    <w:rsid w:val="003F44CA"/>
    <w:rsid w:val="003F49CF"/>
    <w:rsid w:val="003F4F29"/>
    <w:rsid w:val="003F5D43"/>
    <w:rsid w:val="003F628D"/>
    <w:rsid w:val="003F6754"/>
    <w:rsid w:val="003F6D05"/>
    <w:rsid w:val="003F6D0E"/>
    <w:rsid w:val="003F73FE"/>
    <w:rsid w:val="003F7514"/>
    <w:rsid w:val="003F77A9"/>
    <w:rsid w:val="003F781E"/>
    <w:rsid w:val="004002C1"/>
    <w:rsid w:val="004005D8"/>
    <w:rsid w:val="00400627"/>
    <w:rsid w:val="00400A2E"/>
    <w:rsid w:val="00401079"/>
    <w:rsid w:val="00402673"/>
    <w:rsid w:val="00402861"/>
    <w:rsid w:val="00402BAE"/>
    <w:rsid w:val="0040394D"/>
    <w:rsid w:val="00404807"/>
    <w:rsid w:val="0040496A"/>
    <w:rsid w:val="00404F2F"/>
    <w:rsid w:val="004057C0"/>
    <w:rsid w:val="0040581C"/>
    <w:rsid w:val="00405A9E"/>
    <w:rsid w:val="00406486"/>
    <w:rsid w:val="00406F6C"/>
    <w:rsid w:val="004071C0"/>
    <w:rsid w:val="0040730E"/>
    <w:rsid w:val="00407664"/>
    <w:rsid w:val="004076C7"/>
    <w:rsid w:val="004077C0"/>
    <w:rsid w:val="00407AAA"/>
    <w:rsid w:val="00407C4D"/>
    <w:rsid w:val="00410CE7"/>
    <w:rsid w:val="00410FCB"/>
    <w:rsid w:val="00411CCB"/>
    <w:rsid w:val="00411CCD"/>
    <w:rsid w:val="00412EDB"/>
    <w:rsid w:val="00413380"/>
    <w:rsid w:val="0041365E"/>
    <w:rsid w:val="004148D3"/>
    <w:rsid w:val="00414AF5"/>
    <w:rsid w:val="00414D81"/>
    <w:rsid w:val="004154C7"/>
    <w:rsid w:val="00415FAA"/>
    <w:rsid w:val="004166B9"/>
    <w:rsid w:val="00416758"/>
    <w:rsid w:val="00417397"/>
    <w:rsid w:val="0042021B"/>
    <w:rsid w:val="004217FF"/>
    <w:rsid w:val="00421E3D"/>
    <w:rsid w:val="0042243A"/>
    <w:rsid w:val="004230DF"/>
    <w:rsid w:val="00423DEB"/>
    <w:rsid w:val="00423F42"/>
    <w:rsid w:val="00423FCC"/>
    <w:rsid w:val="00424059"/>
    <w:rsid w:val="00424D53"/>
    <w:rsid w:val="00424EAF"/>
    <w:rsid w:val="00426307"/>
    <w:rsid w:val="00426431"/>
    <w:rsid w:val="00426605"/>
    <w:rsid w:val="00426E91"/>
    <w:rsid w:val="0042752E"/>
    <w:rsid w:val="0042773A"/>
    <w:rsid w:val="004279BE"/>
    <w:rsid w:val="00427B81"/>
    <w:rsid w:val="00427E68"/>
    <w:rsid w:val="00427EB7"/>
    <w:rsid w:val="00430452"/>
    <w:rsid w:val="0043060A"/>
    <w:rsid w:val="00430958"/>
    <w:rsid w:val="00430BC4"/>
    <w:rsid w:val="00431374"/>
    <w:rsid w:val="00431398"/>
    <w:rsid w:val="0043147A"/>
    <w:rsid w:val="00432E27"/>
    <w:rsid w:val="00432E5B"/>
    <w:rsid w:val="0043358D"/>
    <w:rsid w:val="00434328"/>
    <w:rsid w:val="00435B76"/>
    <w:rsid w:val="00435D07"/>
    <w:rsid w:val="00435ECC"/>
    <w:rsid w:val="00435F70"/>
    <w:rsid w:val="00437373"/>
    <w:rsid w:val="00437724"/>
    <w:rsid w:val="00440795"/>
    <w:rsid w:val="00440859"/>
    <w:rsid w:val="00440E0D"/>
    <w:rsid w:val="00441247"/>
    <w:rsid w:val="00442258"/>
    <w:rsid w:val="00442499"/>
    <w:rsid w:val="004424A2"/>
    <w:rsid w:val="00442B9A"/>
    <w:rsid w:val="00443755"/>
    <w:rsid w:val="004439E1"/>
    <w:rsid w:val="00443F14"/>
    <w:rsid w:val="00443FFA"/>
    <w:rsid w:val="004444E9"/>
    <w:rsid w:val="004445FB"/>
    <w:rsid w:val="00444BE3"/>
    <w:rsid w:val="00444C2B"/>
    <w:rsid w:val="00444F24"/>
    <w:rsid w:val="0044567B"/>
    <w:rsid w:val="004458CE"/>
    <w:rsid w:val="00445E92"/>
    <w:rsid w:val="00446997"/>
    <w:rsid w:val="00446A95"/>
    <w:rsid w:val="00446ABD"/>
    <w:rsid w:val="004471A7"/>
    <w:rsid w:val="00447BE3"/>
    <w:rsid w:val="00447F15"/>
    <w:rsid w:val="00450E7C"/>
    <w:rsid w:val="00451B89"/>
    <w:rsid w:val="00452430"/>
    <w:rsid w:val="0045246E"/>
    <w:rsid w:val="0045291C"/>
    <w:rsid w:val="00452D76"/>
    <w:rsid w:val="0045336F"/>
    <w:rsid w:val="00453772"/>
    <w:rsid w:val="00453A83"/>
    <w:rsid w:val="00453C5D"/>
    <w:rsid w:val="0045429D"/>
    <w:rsid w:val="0045487E"/>
    <w:rsid w:val="00454D18"/>
    <w:rsid w:val="0045646D"/>
    <w:rsid w:val="00456671"/>
    <w:rsid w:val="004571B1"/>
    <w:rsid w:val="004571E7"/>
    <w:rsid w:val="00457662"/>
    <w:rsid w:val="00460595"/>
    <w:rsid w:val="00461486"/>
    <w:rsid w:val="00461922"/>
    <w:rsid w:val="00461C33"/>
    <w:rsid w:val="00461F75"/>
    <w:rsid w:val="004620C1"/>
    <w:rsid w:val="004625B4"/>
    <w:rsid w:val="0046265C"/>
    <w:rsid w:val="004628E7"/>
    <w:rsid w:val="0046339D"/>
    <w:rsid w:val="00463CCD"/>
    <w:rsid w:val="00463CDB"/>
    <w:rsid w:val="00463D3C"/>
    <w:rsid w:val="00464323"/>
    <w:rsid w:val="00464627"/>
    <w:rsid w:val="004651BD"/>
    <w:rsid w:val="00465EC2"/>
    <w:rsid w:val="004664D3"/>
    <w:rsid w:val="00466E54"/>
    <w:rsid w:val="00467FE2"/>
    <w:rsid w:val="0047003D"/>
    <w:rsid w:val="004709D8"/>
    <w:rsid w:val="00470A8B"/>
    <w:rsid w:val="00470CFF"/>
    <w:rsid w:val="00470D60"/>
    <w:rsid w:val="00471060"/>
    <w:rsid w:val="00471328"/>
    <w:rsid w:val="004714CE"/>
    <w:rsid w:val="00471A56"/>
    <w:rsid w:val="00473561"/>
    <w:rsid w:val="004745C0"/>
    <w:rsid w:val="004752D9"/>
    <w:rsid w:val="00475438"/>
    <w:rsid w:val="00475969"/>
    <w:rsid w:val="00475AC0"/>
    <w:rsid w:val="00476518"/>
    <w:rsid w:val="0047761C"/>
    <w:rsid w:val="00477A94"/>
    <w:rsid w:val="004801BE"/>
    <w:rsid w:val="004801E3"/>
    <w:rsid w:val="004803D4"/>
    <w:rsid w:val="00481E0A"/>
    <w:rsid w:val="0048235B"/>
    <w:rsid w:val="004824A0"/>
    <w:rsid w:val="0048265E"/>
    <w:rsid w:val="0048284B"/>
    <w:rsid w:val="00482B38"/>
    <w:rsid w:val="00483393"/>
    <w:rsid w:val="004836C4"/>
    <w:rsid w:val="00484E77"/>
    <w:rsid w:val="0048512E"/>
    <w:rsid w:val="0048535A"/>
    <w:rsid w:val="00485400"/>
    <w:rsid w:val="004856A4"/>
    <w:rsid w:val="00485BA1"/>
    <w:rsid w:val="00485FC7"/>
    <w:rsid w:val="0048622F"/>
    <w:rsid w:val="00490628"/>
    <w:rsid w:val="004906B7"/>
    <w:rsid w:val="00490F6F"/>
    <w:rsid w:val="004922A9"/>
    <w:rsid w:val="004950AF"/>
    <w:rsid w:val="00495B8D"/>
    <w:rsid w:val="00495EF2"/>
    <w:rsid w:val="00496189"/>
    <w:rsid w:val="00496212"/>
    <w:rsid w:val="004966C2"/>
    <w:rsid w:val="00496936"/>
    <w:rsid w:val="00496ED4"/>
    <w:rsid w:val="0049738B"/>
    <w:rsid w:val="004973C0"/>
    <w:rsid w:val="00497737"/>
    <w:rsid w:val="00497C63"/>
    <w:rsid w:val="004A00CE"/>
    <w:rsid w:val="004A039E"/>
    <w:rsid w:val="004A06EC"/>
    <w:rsid w:val="004A070C"/>
    <w:rsid w:val="004A0C6F"/>
    <w:rsid w:val="004A17F2"/>
    <w:rsid w:val="004A1F06"/>
    <w:rsid w:val="004A1FD0"/>
    <w:rsid w:val="004A206D"/>
    <w:rsid w:val="004A29BC"/>
    <w:rsid w:val="004A2D56"/>
    <w:rsid w:val="004A387C"/>
    <w:rsid w:val="004A3F15"/>
    <w:rsid w:val="004A411F"/>
    <w:rsid w:val="004A4191"/>
    <w:rsid w:val="004A57D7"/>
    <w:rsid w:val="004A5A2C"/>
    <w:rsid w:val="004A606C"/>
    <w:rsid w:val="004A6516"/>
    <w:rsid w:val="004B0566"/>
    <w:rsid w:val="004B1314"/>
    <w:rsid w:val="004B133B"/>
    <w:rsid w:val="004B1706"/>
    <w:rsid w:val="004B32C7"/>
    <w:rsid w:val="004B33C7"/>
    <w:rsid w:val="004B3A9A"/>
    <w:rsid w:val="004B43A6"/>
    <w:rsid w:val="004B464A"/>
    <w:rsid w:val="004B490A"/>
    <w:rsid w:val="004B4D17"/>
    <w:rsid w:val="004B5374"/>
    <w:rsid w:val="004B6234"/>
    <w:rsid w:val="004B6720"/>
    <w:rsid w:val="004B713A"/>
    <w:rsid w:val="004B79CA"/>
    <w:rsid w:val="004B7EA1"/>
    <w:rsid w:val="004C0E21"/>
    <w:rsid w:val="004C1425"/>
    <w:rsid w:val="004C1464"/>
    <w:rsid w:val="004C185A"/>
    <w:rsid w:val="004C2BD6"/>
    <w:rsid w:val="004C3829"/>
    <w:rsid w:val="004C3BCD"/>
    <w:rsid w:val="004C3DB5"/>
    <w:rsid w:val="004C4129"/>
    <w:rsid w:val="004C4D94"/>
    <w:rsid w:val="004C537B"/>
    <w:rsid w:val="004C5E84"/>
    <w:rsid w:val="004C6153"/>
    <w:rsid w:val="004C61F3"/>
    <w:rsid w:val="004D0334"/>
    <w:rsid w:val="004D0DB4"/>
    <w:rsid w:val="004D149F"/>
    <w:rsid w:val="004D19B9"/>
    <w:rsid w:val="004D288A"/>
    <w:rsid w:val="004D3566"/>
    <w:rsid w:val="004D357A"/>
    <w:rsid w:val="004D38DE"/>
    <w:rsid w:val="004D3A00"/>
    <w:rsid w:val="004D3E5E"/>
    <w:rsid w:val="004D4129"/>
    <w:rsid w:val="004D41F7"/>
    <w:rsid w:val="004D432F"/>
    <w:rsid w:val="004D4747"/>
    <w:rsid w:val="004D49D5"/>
    <w:rsid w:val="004D4BC9"/>
    <w:rsid w:val="004D4D30"/>
    <w:rsid w:val="004D63A5"/>
    <w:rsid w:val="004D662E"/>
    <w:rsid w:val="004D6F28"/>
    <w:rsid w:val="004D78AF"/>
    <w:rsid w:val="004E04D3"/>
    <w:rsid w:val="004E0DC6"/>
    <w:rsid w:val="004E0EFD"/>
    <w:rsid w:val="004E10CD"/>
    <w:rsid w:val="004E1486"/>
    <w:rsid w:val="004E1EBD"/>
    <w:rsid w:val="004E2747"/>
    <w:rsid w:val="004E2A27"/>
    <w:rsid w:val="004E2C93"/>
    <w:rsid w:val="004E2E2D"/>
    <w:rsid w:val="004E4042"/>
    <w:rsid w:val="004E4DAC"/>
    <w:rsid w:val="004E55C1"/>
    <w:rsid w:val="004E55C5"/>
    <w:rsid w:val="004E67DA"/>
    <w:rsid w:val="004E73B1"/>
    <w:rsid w:val="004E74FC"/>
    <w:rsid w:val="004E7785"/>
    <w:rsid w:val="004E7BFE"/>
    <w:rsid w:val="004E7ECD"/>
    <w:rsid w:val="004F08D0"/>
    <w:rsid w:val="004F0AAF"/>
    <w:rsid w:val="004F0EB6"/>
    <w:rsid w:val="004F10CC"/>
    <w:rsid w:val="004F12FD"/>
    <w:rsid w:val="004F1340"/>
    <w:rsid w:val="004F15A1"/>
    <w:rsid w:val="004F18EE"/>
    <w:rsid w:val="004F18F3"/>
    <w:rsid w:val="004F1BA2"/>
    <w:rsid w:val="004F202F"/>
    <w:rsid w:val="004F2545"/>
    <w:rsid w:val="004F25EE"/>
    <w:rsid w:val="004F2CBE"/>
    <w:rsid w:val="004F2E31"/>
    <w:rsid w:val="004F37B4"/>
    <w:rsid w:val="004F42B3"/>
    <w:rsid w:val="004F45D7"/>
    <w:rsid w:val="004F47F5"/>
    <w:rsid w:val="004F4AF4"/>
    <w:rsid w:val="004F5275"/>
    <w:rsid w:val="004F5341"/>
    <w:rsid w:val="004F5857"/>
    <w:rsid w:val="004F5C31"/>
    <w:rsid w:val="004F5E51"/>
    <w:rsid w:val="004F6305"/>
    <w:rsid w:val="004F66A8"/>
    <w:rsid w:val="004F67C3"/>
    <w:rsid w:val="004F70E8"/>
    <w:rsid w:val="00500C1A"/>
    <w:rsid w:val="00500DF3"/>
    <w:rsid w:val="00500F9A"/>
    <w:rsid w:val="005016C1"/>
    <w:rsid w:val="00501D08"/>
    <w:rsid w:val="005024A5"/>
    <w:rsid w:val="00502B5D"/>
    <w:rsid w:val="00502DB7"/>
    <w:rsid w:val="00503141"/>
    <w:rsid w:val="005034AC"/>
    <w:rsid w:val="00503D5A"/>
    <w:rsid w:val="00503D75"/>
    <w:rsid w:val="00504F0F"/>
    <w:rsid w:val="00505714"/>
    <w:rsid w:val="00507007"/>
    <w:rsid w:val="00507CFA"/>
    <w:rsid w:val="00507DCB"/>
    <w:rsid w:val="00510800"/>
    <w:rsid w:val="005109EF"/>
    <w:rsid w:val="00510AC1"/>
    <w:rsid w:val="00510C30"/>
    <w:rsid w:val="005111D9"/>
    <w:rsid w:val="0051127D"/>
    <w:rsid w:val="00511903"/>
    <w:rsid w:val="00511A2B"/>
    <w:rsid w:val="00511C65"/>
    <w:rsid w:val="00512007"/>
    <w:rsid w:val="00512034"/>
    <w:rsid w:val="005125DC"/>
    <w:rsid w:val="005133E0"/>
    <w:rsid w:val="00513A90"/>
    <w:rsid w:val="00513F7C"/>
    <w:rsid w:val="0051415C"/>
    <w:rsid w:val="005142D5"/>
    <w:rsid w:val="005147BB"/>
    <w:rsid w:val="00514C01"/>
    <w:rsid w:val="00514DB4"/>
    <w:rsid w:val="00515B5A"/>
    <w:rsid w:val="00515C70"/>
    <w:rsid w:val="00516113"/>
    <w:rsid w:val="00516674"/>
    <w:rsid w:val="005169E4"/>
    <w:rsid w:val="00517284"/>
    <w:rsid w:val="0052014A"/>
    <w:rsid w:val="005214DE"/>
    <w:rsid w:val="005236EA"/>
    <w:rsid w:val="005237B4"/>
    <w:rsid w:val="00523B8D"/>
    <w:rsid w:val="005246F0"/>
    <w:rsid w:val="0052470F"/>
    <w:rsid w:val="00524F67"/>
    <w:rsid w:val="0052516A"/>
    <w:rsid w:val="005256C1"/>
    <w:rsid w:val="00525C73"/>
    <w:rsid w:val="00525EF0"/>
    <w:rsid w:val="0052612F"/>
    <w:rsid w:val="005266C2"/>
    <w:rsid w:val="005266CD"/>
    <w:rsid w:val="00526CFD"/>
    <w:rsid w:val="0052773D"/>
    <w:rsid w:val="0052783C"/>
    <w:rsid w:val="00530158"/>
    <w:rsid w:val="005303A4"/>
    <w:rsid w:val="00530C0F"/>
    <w:rsid w:val="0053119E"/>
    <w:rsid w:val="00531D09"/>
    <w:rsid w:val="00532040"/>
    <w:rsid w:val="0053208A"/>
    <w:rsid w:val="005325F2"/>
    <w:rsid w:val="005327ED"/>
    <w:rsid w:val="0053301B"/>
    <w:rsid w:val="00533663"/>
    <w:rsid w:val="00534083"/>
    <w:rsid w:val="00534732"/>
    <w:rsid w:val="005347A0"/>
    <w:rsid w:val="00534D3B"/>
    <w:rsid w:val="00534E3C"/>
    <w:rsid w:val="0053515F"/>
    <w:rsid w:val="00535549"/>
    <w:rsid w:val="00535E40"/>
    <w:rsid w:val="005361FE"/>
    <w:rsid w:val="00536DBA"/>
    <w:rsid w:val="005404EF"/>
    <w:rsid w:val="00540AD3"/>
    <w:rsid w:val="00540B01"/>
    <w:rsid w:val="00540F55"/>
    <w:rsid w:val="005415D4"/>
    <w:rsid w:val="00541CFE"/>
    <w:rsid w:val="00541E02"/>
    <w:rsid w:val="00542F9E"/>
    <w:rsid w:val="00543742"/>
    <w:rsid w:val="00543B9C"/>
    <w:rsid w:val="00543CAE"/>
    <w:rsid w:val="00544741"/>
    <w:rsid w:val="00544A9B"/>
    <w:rsid w:val="00544B34"/>
    <w:rsid w:val="00544DFC"/>
    <w:rsid w:val="00545793"/>
    <w:rsid w:val="00545C4D"/>
    <w:rsid w:val="0054665E"/>
    <w:rsid w:val="00546C9D"/>
    <w:rsid w:val="00546FE8"/>
    <w:rsid w:val="00547507"/>
    <w:rsid w:val="0055038A"/>
    <w:rsid w:val="00550404"/>
    <w:rsid w:val="0055074F"/>
    <w:rsid w:val="00550EA9"/>
    <w:rsid w:val="005516C9"/>
    <w:rsid w:val="00551D49"/>
    <w:rsid w:val="0055285F"/>
    <w:rsid w:val="00552957"/>
    <w:rsid w:val="00553099"/>
    <w:rsid w:val="0055346E"/>
    <w:rsid w:val="0055361D"/>
    <w:rsid w:val="00553EF6"/>
    <w:rsid w:val="005555A9"/>
    <w:rsid w:val="00555D0F"/>
    <w:rsid w:val="00555D49"/>
    <w:rsid w:val="00556DA9"/>
    <w:rsid w:val="00556E54"/>
    <w:rsid w:val="005575AA"/>
    <w:rsid w:val="00557901"/>
    <w:rsid w:val="00560D66"/>
    <w:rsid w:val="00560E79"/>
    <w:rsid w:val="00561329"/>
    <w:rsid w:val="00561811"/>
    <w:rsid w:val="00561FD4"/>
    <w:rsid w:val="005624E5"/>
    <w:rsid w:val="00562C0C"/>
    <w:rsid w:val="00562F1B"/>
    <w:rsid w:val="005638AB"/>
    <w:rsid w:val="00563978"/>
    <w:rsid w:val="00563CDF"/>
    <w:rsid w:val="0056403B"/>
    <w:rsid w:val="005642A5"/>
    <w:rsid w:val="00564764"/>
    <w:rsid w:val="005649AD"/>
    <w:rsid w:val="00564CF4"/>
    <w:rsid w:val="00565244"/>
    <w:rsid w:val="00565572"/>
    <w:rsid w:val="00565914"/>
    <w:rsid w:val="00566320"/>
    <w:rsid w:val="00566DDC"/>
    <w:rsid w:val="0056705A"/>
    <w:rsid w:val="0057012B"/>
    <w:rsid w:val="005707EB"/>
    <w:rsid w:val="00570AEE"/>
    <w:rsid w:val="00570AF7"/>
    <w:rsid w:val="00570ED8"/>
    <w:rsid w:val="00571EEE"/>
    <w:rsid w:val="00572977"/>
    <w:rsid w:val="00573318"/>
    <w:rsid w:val="00573BB1"/>
    <w:rsid w:val="00573CFC"/>
    <w:rsid w:val="00573E0F"/>
    <w:rsid w:val="00574101"/>
    <w:rsid w:val="00574F51"/>
    <w:rsid w:val="005750D9"/>
    <w:rsid w:val="00575554"/>
    <w:rsid w:val="005757F5"/>
    <w:rsid w:val="00576188"/>
    <w:rsid w:val="00576BC3"/>
    <w:rsid w:val="005776C2"/>
    <w:rsid w:val="0057774F"/>
    <w:rsid w:val="00577A0E"/>
    <w:rsid w:val="00577B0C"/>
    <w:rsid w:val="00577F2F"/>
    <w:rsid w:val="00580AEC"/>
    <w:rsid w:val="00580E8C"/>
    <w:rsid w:val="00581246"/>
    <w:rsid w:val="00581CF8"/>
    <w:rsid w:val="00581E4C"/>
    <w:rsid w:val="00582309"/>
    <w:rsid w:val="005823DC"/>
    <w:rsid w:val="005824BB"/>
    <w:rsid w:val="0058256C"/>
    <w:rsid w:val="005825E3"/>
    <w:rsid w:val="005831C3"/>
    <w:rsid w:val="005835F5"/>
    <w:rsid w:val="00584A39"/>
    <w:rsid w:val="0058518D"/>
    <w:rsid w:val="005852A2"/>
    <w:rsid w:val="0058606E"/>
    <w:rsid w:val="005870DE"/>
    <w:rsid w:val="00587BB3"/>
    <w:rsid w:val="00590E1C"/>
    <w:rsid w:val="00591404"/>
    <w:rsid w:val="00591EAA"/>
    <w:rsid w:val="005920E7"/>
    <w:rsid w:val="00592154"/>
    <w:rsid w:val="00592287"/>
    <w:rsid w:val="00593266"/>
    <w:rsid w:val="00593379"/>
    <w:rsid w:val="005933CE"/>
    <w:rsid w:val="0059340D"/>
    <w:rsid w:val="00594E47"/>
    <w:rsid w:val="00595106"/>
    <w:rsid w:val="005951DF"/>
    <w:rsid w:val="0059535B"/>
    <w:rsid w:val="0059603E"/>
    <w:rsid w:val="00596472"/>
    <w:rsid w:val="00596562"/>
    <w:rsid w:val="00596563"/>
    <w:rsid w:val="00596A87"/>
    <w:rsid w:val="00596BC6"/>
    <w:rsid w:val="00596F6F"/>
    <w:rsid w:val="005971D4"/>
    <w:rsid w:val="005971F5"/>
    <w:rsid w:val="00597638"/>
    <w:rsid w:val="0059776F"/>
    <w:rsid w:val="00597898"/>
    <w:rsid w:val="00597C9E"/>
    <w:rsid w:val="00597E26"/>
    <w:rsid w:val="005A0A2C"/>
    <w:rsid w:val="005A0D7D"/>
    <w:rsid w:val="005A16EA"/>
    <w:rsid w:val="005A36C8"/>
    <w:rsid w:val="005A393E"/>
    <w:rsid w:val="005A488E"/>
    <w:rsid w:val="005A4E58"/>
    <w:rsid w:val="005A56DA"/>
    <w:rsid w:val="005A6218"/>
    <w:rsid w:val="005A6D43"/>
    <w:rsid w:val="005B0654"/>
    <w:rsid w:val="005B0E09"/>
    <w:rsid w:val="005B1084"/>
    <w:rsid w:val="005B1D5B"/>
    <w:rsid w:val="005B1ED3"/>
    <w:rsid w:val="005B23C9"/>
    <w:rsid w:val="005B25B6"/>
    <w:rsid w:val="005B2E8D"/>
    <w:rsid w:val="005B32B2"/>
    <w:rsid w:val="005B343A"/>
    <w:rsid w:val="005B376A"/>
    <w:rsid w:val="005B3D0B"/>
    <w:rsid w:val="005B40A1"/>
    <w:rsid w:val="005B4289"/>
    <w:rsid w:val="005B4890"/>
    <w:rsid w:val="005B5729"/>
    <w:rsid w:val="005B58A2"/>
    <w:rsid w:val="005B5924"/>
    <w:rsid w:val="005B5C8F"/>
    <w:rsid w:val="005B5ECA"/>
    <w:rsid w:val="005B5FF3"/>
    <w:rsid w:val="005B6155"/>
    <w:rsid w:val="005B69ED"/>
    <w:rsid w:val="005B6CA3"/>
    <w:rsid w:val="005B6E3C"/>
    <w:rsid w:val="005B6F33"/>
    <w:rsid w:val="005B74A5"/>
    <w:rsid w:val="005B752C"/>
    <w:rsid w:val="005C044A"/>
    <w:rsid w:val="005C0B0D"/>
    <w:rsid w:val="005C0D82"/>
    <w:rsid w:val="005C1121"/>
    <w:rsid w:val="005C2335"/>
    <w:rsid w:val="005C2367"/>
    <w:rsid w:val="005C29C3"/>
    <w:rsid w:val="005C37C4"/>
    <w:rsid w:val="005C437D"/>
    <w:rsid w:val="005C4BBF"/>
    <w:rsid w:val="005C577E"/>
    <w:rsid w:val="005C5ACF"/>
    <w:rsid w:val="005C5E10"/>
    <w:rsid w:val="005C76EF"/>
    <w:rsid w:val="005D0BCF"/>
    <w:rsid w:val="005D0D4C"/>
    <w:rsid w:val="005D167B"/>
    <w:rsid w:val="005D16DC"/>
    <w:rsid w:val="005D22D9"/>
    <w:rsid w:val="005D31A7"/>
    <w:rsid w:val="005D3F2B"/>
    <w:rsid w:val="005D45E8"/>
    <w:rsid w:val="005D623B"/>
    <w:rsid w:val="005D62B9"/>
    <w:rsid w:val="005D6AB9"/>
    <w:rsid w:val="005D7418"/>
    <w:rsid w:val="005E088B"/>
    <w:rsid w:val="005E0BCB"/>
    <w:rsid w:val="005E0D6A"/>
    <w:rsid w:val="005E10EC"/>
    <w:rsid w:val="005E1105"/>
    <w:rsid w:val="005E2003"/>
    <w:rsid w:val="005E231C"/>
    <w:rsid w:val="005E24D3"/>
    <w:rsid w:val="005E26FF"/>
    <w:rsid w:val="005E29C1"/>
    <w:rsid w:val="005E3177"/>
    <w:rsid w:val="005E3BA2"/>
    <w:rsid w:val="005E3BF0"/>
    <w:rsid w:val="005E3C3D"/>
    <w:rsid w:val="005E3DD8"/>
    <w:rsid w:val="005E44DE"/>
    <w:rsid w:val="005E45BC"/>
    <w:rsid w:val="005E48B1"/>
    <w:rsid w:val="005E48B7"/>
    <w:rsid w:val="005E55D5"/>
    <w:rsid w:val="005E564B"/>
    <w:rsid w:val="005E5940"/>
    <w:rsid w:val="005E61CA"/>
    <w:rsid w:val="005E7805"/>
    <w:rsid w:val="005E7EF1"/>
    <w:rsid w:val="005F0164"/>
    <w:rsid w:val="005F0E80"/>
    <w:rsid w:val="005F126A"/>
    <w:rsid w:val="005F1999"/>
    <w:rsid w:val="005F1BEB"/>
    <w:rsid w:val="005F2A8D"/>
    <w:rsid w:val="005F2BD2"/>
    <w:rsid w:val="005F2E8F"/>
    <w:rsid w:val="005F308F"/>
    <w:rsid w:val="005F31EF"/>
    <w:rsid w:val="005F3AB0"/>
    <w:rsid w:val="005F41F9"/>
    <w:rsid w:val="005F4D05"/>
    <w:rsid w:val="005F512A"/>
    <w:rsid w:val="005F5A05"/>
    <w:rsid w:val="005F5A45"/>
    <w:rsid w:val="005F5F25"/>
    <w:rsid w:val="005F5FD3"/>
    <w:rsid w:val="005F71C4"/>
    <w:rsid w:val="005F72F7"/>
    <w:rsid w:val="005F7EDA"/>
    <w:rsid w:val="006004DB"/>
    <w:rsid w:val="006005FA"/>
    <w:rsid w:val="00600EDA"/>
    <w:rsid w:val="00601336"/>
    <w:rsid w:val="0060141A"/>
    <w:rsid w:val="006016E0"/>
    <w:rsid w:val="00601FE7"/>
    <w:rsid w:val="00602C82"/>
    <w:rsid w:val="006032EB"/>
    <w:rsid w:val="0060410C"/>
    <w:rsid w:val="00604289"/>
    <w:rsid w:val="00604708"/>
    <w:rsid w:val="00604EC3"/>
    <w:rsid w:val="00604F03"/>
    <w:rsid w:val="006063E8"/>
    <w:rsid w:val="00606959"/>
    <w:rsid w:val="00607241"/>
    <w:rsid w:val="006079B6"/>
    <w:rsid w:val="00607BC1"/>
    <w:rsid w:val="006104C3"/>
    <w:rsid w:val="00610D08"/>
    <w:rsid w:val="00611197"/>
    <w:rsid w:val="0061157B"/>
    <w:rsid w:val="0061162D"/>
    <w:rsid w:val="00611A9F"/>
    <w:rsid w:val="006122CD"/>
    <w:rsid w:val="006137EB"/>
    <w:rsid w:val="00614EB8"/>
    <w:rsid w:val="00614EFD"/>
    <w:rsid w:val="00615950"/>
    <w:rsid w:val="00616173"/>
    <w:rsid w:val="00616C85"/>
    <w:rsid w:val="0061773B"/>
    <w:rsid w:val="00617A7C"/>
    <w:rsid w:val="0062051E"/>
    <w:rsid w:val="006207BD"/>
    <w:rsid w:val="00620F75"/>
    <w:rsid w:val="006214B6"/>
    <w:rsid w:val="00621B4A"/>
    <w:rsid w:val="00621C9F"/>
    <w:rsid w:val="00621ED8"/>
    <w:rsid w:val="00622012"/>
    <w:rsid w:val="006225ED"/>
    <w:rsid w:val="00623603"/>
    <w:rsid w:val="0062405D"/>
    <w:rsid w:val="00624EAC"/>
    <w:rsid w:val="00625547"/>
    <w:rsid w:val="006256B8"/>
    <w:rsid w:val="00625AB0"/>
    <w:rsid w:val="00625D35"/>
    <w:rsid w:val="00626627"/>
    <w:rsid w:val="006267D4"/>
    <w:rsid w:val="006270C1"/>
    <w:rsid w:val="006273BE"/>
    <w:rsid w:val="00630DD1"/>
    <w:rsid w:val="006314A6"/>
    <w:rsid w:val="00631A1F"/>
    <w:rsid w:val="00631D20"/>
    <w:rsid w:val="00631F5E"/>
    <w:rsid w:val="00632013"/>
    <w:rsid w:val="00632836"/>
    <w:rsid w:val="00632979"/>
    <w:rsid w:val="00632D62"/>
    <w:rsid w:val="00632E36"/>
    <w:rsid w:val="00632FC4"/>
    <w:rsid w:val="006330F1"/>
    <w:rsid w:val="006336EB"/>
    <w:rsid w:val="006337D0"/>
    <w:rsid w:val="00633D8E"/>
    <w:rsid w:val="006341AA"/>
    <w:rsid w:val="00634335"/>
    <w:rsid w:val="006345CB"/>
    <w:rsid w:val="0063698D"/>
    <w:rsid w:val="006370D3"/>
    <w:rsid w:val="0063715E"/>
    <w:rsid w:val="00640471"/>
    <w:rsid w:val="006404AB"/>
    <w:rsid w:val="00640656"/>
    <w:rsid w:val="00640A5E"/>
    <w:rsid w:val="0064225C"/>
    <w:rsid w:val="00642373"/>
    <w:rsid w:val="0064238F"/>
    <w:rsid w:val="00642862"/>
    <w:rsid w:val="00642FC5"/>
    <w:rsid w:val="006433DD"/>
    <w:rsid w:val="006438B3"/>
    <w:rsid w:val="006438FC"/>
    <w:rsid w:val="00643A4E"/>
    <w:rsid w:val="006448B9"/>
    <w:rsid w:val="00644E10"/>
    <w:rsid w:val="00645373"/>
    <w:rsid w:val="006455BB"/>
    <w:rsid w:val="0064566F"/>
    <w:rsid w:val="0064567F"/>
    <w:rsid w:val="00646904"/>
    <w:rsid w:val="00646A15"/>
    <w:rsid w:val="00646B50"/>
    <w:rsid w:val="00650834"/>
    <w:rsid w:val="0065088A"/>
    <w:rsid w:val="00650C40"/>
    <w:rsid w:val="006510D0"/>
    <w:rsid w:val="00651373"/>
    <w:rsid w:val="00651618"/>
    <w:rsid w:val="00651A00"/>
    <w:rsid w:val="00651C1D"/>
    <w:rsid w:val="00651CB3"/>
    <w:rsid w:val="00651F2E"/>
    <w:rsid w:val="00652587"/>
    <w:rsid w:val="00652705"/>
    <w:rsid w:val="00652F77"/>
    <w:rsid w:val="006530B0"/>
    <w:rsid w:val="006530D1"/>
    <w:rsid w:val="00653149"/>
    <w:rsid w:val="0065373C"/>
    <w:rsid w:val="006549D2"/>
    <w:rsid w:val="00654A25"/>
    <w:rsid w:val="00655598"/>
    <w:rsid w:val="006562C3"/>
    <w:rsid w:val="006570E8"/>
    <w:rsid w:val="0065744B"/>
    <w:rsid w:val="006601FD"/>
    <w:rsid w:val="00660F61"/>
    <w:rsid w:val="00660F9F"/>
    <w:rsid w:val="006611D5"/>
    <w:rsid w:val="006614AB"/>
    <w:rsid w:val="006616A3"/>
    <w:rsid w:val="00661983"/>
    <w:rsid w:val="006619AB"/>
    <w:rsid w:val="00662535"/>
    <w:rsid w:val="00662B75"/>
    <w:rsid w:val="00662D7A"/>
    <w:rsid w:val="00663250"/>
    <w:rsid w:val="0066346A"/>
    <w:rsid w:val="006636FA"/>
    <w:rsid w:val="00663E93"/>
    <w:rsid w:val="00664104"/>
    <w:rsid w:val="00664E18"/>
    <w:rsid w:val="00665757"/>
    <w:rsid w:val="00665C81"/>
    <w:rsid w:val="00665F66"/>
    <w:rsid w:val="00666496"/>
    <w:rsid w:val="0066658D"/>
    <w:rsid w:val="00666952"/>
    <w:rsid w:val="00667185"/>
    <w:rsid w:val="00667AFA"/>
    <w:rsid w:val="00667F26"/>
    <w:rsid w:val="006704B2"/>
    <w:rsid w:val="00670CF6"/>
    <w:rsid w:val="00670F62"/>
    <w:rsid w:val="00672396"/>
    <w:rsid w:val="006728FB"/>
    <w:rsid w:val="00673577"/>
    <w:rsid w:val="00673DB6"/>
    <w:rsid w:val="0067400B"/>
    <w:rsid w:val="00674372"/>
    <w:rsid w:val="00674D03"/>
    <w:rsid w:val="006750BC"/>
    <w:rsid w:val="00675ACD"/>
    <w:rsid w:val="006760D4"/>
    <w:rsid w:val="00676205"/>
    <w:rsid w:val="00676505"/>
    <w:rsid w:val="0067673E"/>
    <w:rsid w:val="006773FF"/>
    <w:rsid w:val="00677BAD"/>
    <w:rsid w:val="00677CB6"/>
    <w:rsid w:val="00677E30"/>
    <w:rsid w:val="00677E4F"/>
    <w:rsid w:val="00680C11"/>
    <w:rsid w:val="00682376"/>
    <w:rsid w:val="00682A68"/>
    <w:rsid w:val="00682CC6"/>
    <w:rsid w:val="00683607"/>
    <w:rsid w:val="00683706"/>
    <w:rsid w:val="00683CAA"/>
    <w:rsid w:val="00683D84"/>
    <w:rsid w:val="00684D6D"/>
    <w:rsid w:val="0068507B"/>
    <w:rsid w:val="00685F2B"/>
    <w:rsid w:val="00686F0E"/>
    <w:rsid w:val="006906EF"/>
    <w:rsid w:val="00691A23"/>
    <w:rsid w:val="00691B9C"/>
    <w:rsid w:val="00693D0E"/>
    <w:rsid w:val="006940A7"/>
    <w:rsid w:val="006941C5"/>
    <w:rsid w:val="00694A0E"/>
    <w:rsid w:val="00694AA9"/>
    <w:rsid w:val="006954C9"/>
    <w:rsid w:val="00695793"/>
    <w:rsid w:val="00696852"/>
    <w:rsid w:val="00696D7B"/>
    <w:rsid w:val="00696DF7"/>
    <w:rsid w:val="00697A2F"/>
    <w:rsid w:val="006A036A"/>
    <w:rsid w:val="006A0AEA"/>
    <w:rsid w:val="006A0E22"/>
    <w:rsid w:val="006A1046"/>
    <w:rsid w:val="006A16EA"/>
    <w:rsid w:val="006A2457"/>
    <w:rsid w:val="006A27C9"/>
    <w:rsid w:val="006A2983"/>
    <w:rsid w:val="006A29FB"/>
    <w:rsid w:val="006A2A05"/>
    <w:rsid w:val="006A3C80"/>
    <w:rsid w:val="006A3DD6"/>
    <w:rsid w:val="006A4ACC"/>
    <w:rsid w:val="006A52D2"/>
    <w:rsid w:val="006A5482"/>
    <w:rsid w:val="006A58A3"/>
    <w:rsid w:val="006A58F0"/>
    <w:rsid w:val="006A69FF"/>
    <w:rsid w:val="006A6AB8"/>
    <w:rsid w:val="006A700C"/>
    <w:rsid w:val="006A786A"/>
    <w:rsid w:val="006B0031"/>
    <w:rsid w:val="006B018E"/>
    <w:rsid w:val="006B0C67"/>
    <w:rsid w:val="006B0D06"/>
    <w:rsid w:val="006B2A21"/>
    <w:rsid w:val="006B2D40"/>
    <w:rsid w:val="006B2DFC"/>
    <w:rsid w:val="006B33B6"/>
    <w:rsid w:val="006B3738"/>
    <w:rsid w:val="006B4614"/>
    <w:rsid w:val="006B49D2"/>
    <w:rsid w:val="006B592F"/>
    <w:rsid w:val="006B6F3D"/>
    <w:rsid w:val="006B70F7"/>
    <w:rsid w:val="006B7152"/>
    <w:rsid w:val="006B7316"/>
    <w:rsid w:val="006B7AD3"/>
    <w:rsid w:val="006B7B6E"/>
    <w:rsid w:val="006C0054"/>
    <w:rsid w:val="006C0244"/>
    <w:rsid w:val="006C1176"/>
    <w:rsid w:val="006C1B69"/>
    <w:rsid w:val="006C1C58"/>
    <w:rsid w:val="006C1D86"/>
    <w:rsid w:val="006C2331"/>
    <w:rsid w:val="006C25BA"/>
    <w:rsid w:val="006C27DF"/>
    <w:rsid w:val="006C2C80"/>
    <w:rsid w:val="006C2FFD"/>
    <w:rsid w:val="006C32DF"/>
    <w:rsid w:val="006C3A2D"/>
    <w:rsid w:val="006C3D8B"/>
    <w:rsid w:val="006C414D"/>
    <w:rsid w:val="006C4F8A"/>
    <w:rsid w:val="006C5BB3"/>
    <w:rsid w:val="006C70FE"/>
    <w:rsid w:val="006D0087"/>
    <w:rsid w:val="006D01A5"/>
    <w:rsid w:val="006D0575"/>
    <w:rsid w:val="006D0659"/>
    <w:rsid w:val="006D0B27"/>
    <w:rsid w:val="006D104F"/>
    <w:rsid w:val="006D12FC"/>
    <w:rsid w:val="006D22F8"/>
    <w:rsid w:val="006D26D9"/>
    <w:rsid w:val="006D36A7"/>
    <w:rsid w:val="006D5617"/>
    <w:rsid w:val="006D6960"/>
    <w:rsid w:val="006D7463"/>
    <w:rsid w:val="006D78EB"/>
    <w:rsid w:val="006D7AE8"/>
    <w:rsid w:val="006D7E16"/>
    <w:rsid w:val="006E069E"/>
    <w:rsid w:val="006E11FB"/>
    <w:rsid w:val="006E1665"/>
    <w:rsid w:val="006E313D"/>
    <w:rsid w:val="006E3816"/>
    <w:rsid w:val="006E6844"/>
    <w:rsid w:val="006E6A02"/>
    <w:rsid w:val="006E6A27"/>
    <w:rsid w:val="006E6EDD"/>
    <w:rsid w:val="006E72BD"/>
    <w:rsid w:val="006E771D"/>
    <w:rsid w:val="006E7822"/>
    <w:rsid w:val="006F03F7"/>
    <w:rsid w:val="006F0CF7"/>
    <w:rsid w:val="006F10C6"/>
    <w:rsid w:val="006F1B3B"/>
    <w:rsid w:val="006F2012"/>
    <w:rsid w:val="006F2D94"/>
    <w:rsid w:val="006F3447"/>
    <w:rsid w:val="006F3947"/>
    <w:rsid w:val="006F4382"/>
    <w:rsid w:val="006F43BA"/>
    <w:rsid w:val="006F46FC"/>
    <w:rsid w:val="006F4CD5"/>
    <w:rsid w:val="006F4EBE"/>
    <w:rsid w:val="006F4FF1"/>
    <w:rsid w:val="006F5239"/>
    <w:rsid w:val="006F5C51"/>
    <w:rsid w:val="006F6118"/>
    <w:rsid w:val="006F62FB"/>
    <w:rsid w:val="006F675A"/>
    <w:rsid w:val="006F6F3C"/>
    <w:rsid w:val="006F71FD"/>
    <w:rsid w:val="006F7510"/>
    <w:rsid w:val="0070176F"/>
    <w:rsid w:val="00701938"/>
    <w:rsid w:val="00702B9E"/>
    <w:rsid w:val="00702DAD"/>
    <w:rsid w:val="00702E85"/>
    <w:rsid w:val="00703254"/>
    <w:rsid w:val="007032D9"/>
    <w:rsid w:val="0070366F"/>
    <w:rsid w:val="00704256"/>
    <w:rsid w:val="00704AF7"/>
    <w:rsid w:val="00705A5A"/>
    <w:rsid w:val="00705DB2"/>
    <w:rsid w:val="00706283"/>
    <w:rsid w:val="007065A0"/>
    <w:rsid w:val="00706B63"/>
    <w:rsid w:val="00706D77"/>
    <w:rsid w:val="007105EC"/>
    <w:rsid w:val="0071061E"/>
    <w:rsid w:val="0071084D"/>
    <w:rsid w:val="00710AA2"/>
    <w:rsid w:val="00710B20"/>
    <w:rsid w:val="00710E2A"/>
    <w:rsid w:val="0071108C"/>
    <w:rsid w:val="007112AF"/>
    <w:rsid w:val="00711668"/>
    <w:rsid w:val="0071182C"/>
    <w:rsid w:val="00711B34"/>
    <w:rsid w:val="00712331"/>
    <w:rsid w:val="007123D6"/>
    <w:rsid w:val="00712648"/>
    <w:rsid w:val="00712738"/>
    <w:rsid w:val="00712AB3"/>
    <w:rsid w:val="00712C31"/>
    <w:rsid w:val="00712EC6"/>
    <w:rsid w:val="007138A7"/>
    <w:rsid w:val="007138E1"/>
    <w:rsid w:val="007139FE"/>
    <w:rsid w:val="00713DBF"/>
    <w:rsid w:val="00714C73"/>
    <w:rsid w:val="0071579A"/>
    <w:rsid w:val="007157E3"/>
    <w:rsid w:val="00717921"/>
    <w:rsid w:val="00717E71"/>
    <w:rsid w:val="00717F7B"/>
    <w:rsid w:val="00721284"/>
    <w:rsid w:val="0072178D"/>
    <w:rsid w:val="007219B5"/>
    <w:rsid w:val="00721F22"/>
    <w:rsid w:val="00722181"/>
    <w:rsid w:val="0072268D"/>
    <w:rsid w:val="0072373D"/>
    <w:rsid w:val="007237DE"/>
    <w:rsid w:val="00723915"/>
    <w:rsid w:val="00723C10"/>
    <w:rsid w:val="00723E09"/>
    <w:rsid w:val="00723E1E"/>
    <w:rsid w:val="00724265"/>
    <w:rsid w:val="00724A75"/>
    <w:rsid w:val="00724A7A"/>
    <w:rsid w:val="00725D7D"/>
    <w:rsid w:val="00725EFD"/>
    <w:rsid w:val="007261B9"/>
    <w:rsid w:val="00726543"/>
    <w:rsid w:val="007266BD"/>
    <w:rsid w:val="00726951"/>
    <w:rsid w:val="00726A89"/>
    <w:rsid w:val="00727711"/>
    <w:rsid w:val="00730109"/>
    <w:rsid w:val="00730735"/>
    <w:rsid w:val="0073110A"/>
    <w:rsid w:val="0073117C"/>
    <w:rsid w:val="007315A0"/>
    <w:rsid w:val="007315B6"/>
    <w:rsid w:val="00731686"/>
    <w:rsid w:val="00731B9B"/>
    <w:rsid w:val="00732246"/>
    <w:rsid w:val="00732C67"/>
    <w:rsid w:val="00732D63"/>
    <w:rsid w:val="00733031"/>
    <w:rsid w:val="0073366C"/>
    <w:rsid w:val="00733DB7"/>
    <w:rsid w:val="0073405F"/>
    <w:rsid w:val="007342F8"/>
    <w:rsid w:val="007351AF"/>
    <w:rsid w:val="007354D9"/>
    <w:rsid w:val="00735757"/>
    <w:rsid w:val="00735CC7"/>
    <w:rsid w:val="007361A1"/>
    <w:rsid w:val="00736C4D"/>
    <w:rsid w:val="007400AA"/>
    <w:rsid w:val="007418B0"/>
    <w:rsid w:val="00741A45"/>
    <w:rsid w:val="00741DD6"/>
    <w:rsid w:val="007425D7"/>
    <w:rsid w:val="00742708"/>
    <w:rsid w:val="007434C5"/>
    <w:rsid w:val="0074394F"/>
    <w:rsid w:val="00743A63"/>
    <w:rsid w:val="00743C60"/>
    <w:rsid w:val="00744D70"/>
    <w:rsid w:val="00745902"/>
    <w:rsid w:val="00745BA6"/>
    <w:rsid w:val="00745CA9"/>
    <w:rsid w:val="00745D12"/>
    <w:rsid w:val="00745ECC"/>
    <w:rsid w:val="00747539"/>
    <w:rsid w:val="007478C0"/>
    <w:rsid w:val="00747AAA"/>
    <w:rsid w:val="0075010D"/>
    <w:rsid w:val="00750251"/>
    <w:rsid w:val="00750599"/>
    <w:rsid w:val="0075140E"/>
    <w:rsid w:val="007519D1"/>
    <w:rsid w:val="00751BF1"/>
    <w:rsid w:val="007544C8"/>
    <w:rsid w:val="007561A8"/>
    <w:rsid w:val="00756B8F"/>
    <w:rsid w:val="007575F0"/>
    <w:rsid w:val="007608EF"/>
    <w:rsid w:val="00760C02"/>
    <w:rsid w:val="007614CA"/>
    <w:rsid w:val="00763053"/>
    <w:rsid w:val="00763391"/>
    <w:rsid w:val="00763491"/>
    <w:rsid w:val="007639F6"/>
    <w:rsid w:val="007643CA"/>
    <w:rsid w:val="00764A5A"/>
    <w:rsid w:val="00764A74"/>
    <w:rsid w:val="00764AB7"/>
    <w:rsid w:val="0076566B"/>
    <w:rsid w:val="00765FAF"/>
    <w:rsid w:val="007660B6"/>
    <w:rsid w:val="00766344"/>
    <w:rsid w:val="007664C6"/>
    <w:rsid w:val="00766993"/>
    <w:rsid w:val="00766EBB"/>
    <w:rsid w:val="00770062"/>
    <w:rsid w:val="007701B3"/>
    <w:rsid w:val="00770B1E"/>
    <w:rsid w:val="00771716"/>
    <w:rsid w:val="00771DDE"/>
    <w:rsid w:val="0077248F"/>
    <w:rsid w:val="00773063"/>
    <w:rsid w:val="00773092"/>
    <w:rsid w:val="00773C18"/>
    <w:rsid w:val="00773F3A"/>
    <w:rsid w:val="007746F1"/>
    <w:rsid w:val="00774CE8"/>
    <w:rsid w:val="00774CFC"/>
    <w:rsid w:val="00774F84"/>
    <w:rsid w:val="00775AFF"/>
    <w:rsid w:val="00775BFE"/>
    <w:rsid w:val="00777036"/>
    <w:rsid w:val="007774F3"/>
    <w:rsid w:val="00777C53"/>
    <w:rsid w:val="00780912"/>
    <w:rsid w:val="00780EDD"/>
    <w:rsid w:val="007812CF"/>
    <w:rsid w:val="00781814"/>
    <w:rsid w:val="0078229E"/>
    <w:rsid w:val="007825F8"/>
    <w:rsid w:val="007827CA"/>
    <w:rsid w:val="007827DA"/>
    <w:rsid w:val="00782B1E"/>
    <w:rsid w:val="0078307D"/>
    <w:rsid w:val="00783298"/>
    <w:rsid w:val="007833B2"/>
    <w:rsid w:val="00783636"/>
    <w:rsid w:val="007838FA"/>
    <w:rsid w:val="00784020"/>
    <w:rsid w:val="00785A5B"/>
    <w:rsid w:val="00785B35"/>
    <w:rsid w:val="00785BA6"/>
    <w:rsid w:val="00786447"/>
    <w:rsid w:val="0078650B"/>
    <w:rsid w:val="0078696A"/>
    <w:rsid w:val="0078746F"/>
    <w:rsid w:val="00787866"/>
    <w:rsid w:val="007905F6"/>
    <w:rsid w:val="007909AD"/>
    <w:rsid w:val="00790C58"/>
    <w:rsid w:val="00792648"/>
    <w:rsid w:val="00792A0C"/>
    <w:rsid w:val="007932BD"/>
    <w:rsid w:val="00793540"/>
    <w:rsid w:val="00794A4C"/>
    <w:rsid w:val="00794C55"/>
    <w:rsid w:val="00794EFE"/>
    <w:rsid w:val="007955E5"/>
    <w:rsid w:val="007955F3"/>
    <w:rsid w:val="00795A42"/>
    <w:rsid w:val="00796444"/>
    <w:rsid w:val="00796A50"/>
    <w:rsid w:val="0079710C"/>
    <w:rsid w:val="007976D3"/>
    <w:rsid w:val="0079785B"/>
    <w:rsid w:val="007978B7"/>
    <w:rsid w:val="00797C55"/>
    <w:rsid w:val="00797DDA"/>
    <w:rsid w:val="007A04C9"/>
    <w:rsid w:val="007A0D1E"/>
    <w:rsid w:val="007A0E3A"/>
    <w:rsid w:val="007A169F"/>
    <w:rsid w:val="007A16E8"/>
    <w:rsid w:val="007A1788"/>
    <w:rsid w:val="007A17B3"/>
    <w:rsid w:val="007A18A5"/>
    <w:rsid w:val="007A1AF0"/>
    <w:rsid w:val="007A216B"/>
    <w:rsid w:val="007A2641"/>
    <w:rsid w:val="007A26FE"/>
    <w:rsid w:val="007A2BB5"/>
    <w:rsid w:val="007A2F4D"/>
    <w:rsid w:val="007A33FA"/>
    <w:rsid w:val="007A3577"/>
    <w:rsid w:val="007A4223"/>
    <w:rsid w:val="007A48E2"/>
    <w:rsid w:val="007A5F65"/>
    <w:rsid w:val="007A6312"/>
    <w:rsid w:val="007A65A6"/>
    <w:rsid w:val="007A6782"/>
    <w:rsid w:val="007A7800"/>
    <w:rsid w:val="007A7E19"/>
    <w:rsid w:val="007B0439"/>
    <w:rsid w:val="007B079B"/>
    <w:rsid w:val="007B0CC4"/>
    <w:rsid w:val="007B0DCA"/>
    <w:rsid w:val="007B190D"/>
    <w:rsid w:val="007B1E24"/>
    <w:rsid w:val="007B21D1"/>
    <w:rsid w:val="007B2695"/>
    <w:rsid w:val="007B3BA6"/>
    <w:rsid w:val="007B406F"/>
    <w:rsid w:val="007B4A18"/>
    <w:rsid w:val="007B4AA6"/>
    <w:rsid w:val="007B4DF3"/>
    <w:rsid w:val="007B4FEC"/>
    <w:rsid w:val="007B51FA"/>
    <w:rsid w:val="007B5490"/>
    <w:rsid w:val="007B5F64"/>
    <w:rsid w:val="007B61BE"/>
    <w:rsid w:val="007B62AA"/>
    <w:rsid w:val="007B6B3D"/>
    <w:rsid w:val="007C0280"/>
    <w:rsid w:val="007C0EF9"/>
    <w:rsid w:val="007C15F8"/>
    <w:rsid w:val="007C18CE"/>
    <w:rsid w:val="007C22DC"/>
    <w:rsid w:val="007C3106"/>
    <w:rsid w:val="007C31AC"/>
    <w:rsid w:val="007C3899"/>
    <w:rsid w:val="007C42B0"/>
    <w:rsid w:val="007C4857"/>
    <w:rsid w:val="007C49E9"/>
    <w:rsid w:val="007C4CC9"/>
    <w:rsid w:val="007C4D28"/>
    <w:rsid w:val="007C5421"/>
    <w:rsid w:val="007C57CC"/>
    <w:rsid w:val="007C597E"/>
    <w:rsid w:val="007C5D04"/>
    <w:rsid w:val="007C5E3D"/>
    <w:rsid w:val="007C614E"/>
    <w:rsid w:val="007C657F"/>
    <w:rsid w:val="007C6B0F"/>
    <w:rsid w:val="007C7AB3"/>
    <w:rsid w:val="007D03A9"/>
    <w:rsid w:val="007D04CE"/>
    <w:rsid w:val="007D0819"/>
    <w:rsid w:val="007D0D40"/>
    <w:rsid w:val="007D10EF"/>
    <w:rsid w:val="007D1309"/>
    <w:rsid w:val="007D1B47"/>
    <w:rsid w:val="007D1F65"/>
    <w:rsid w:val="007D2805"/>
    <w:rsid w:val="007D2BC2"/>
    <w:rsid w:val="007D2E4C"/>
    <w:rsid w:val="007D32E0"/>
    <w:rsid w:val="007D39D1"/>
    <w:rsid w:val="007D430B"/>
    <w:rsid w:val="007D46AE"/>
    <w:rsid w:val="007D476E"/>
    <w:rsid w:val="007D5107"/>
    <w:rsid w:val="007D56DB"/>
    <w:rsid w:val="007D5E3E"/>
    <w:rsid w:val="007D62DD"/>
    <w:rsid w:val="007D6C82"/>
    <w:rsid w:val="007D7337"/>
    <w:rsid w:val="007D7E7E"/>
    <w:rsid w:val="007E0595"/>
    <w:rsid w:val="007E0720"/>
    <w:rsid w:val="007E0D3E"/>
    <w:rsid w:val="007E19E1"/>
    <w:rsid w:val="007E28EB"/>
    <w:rsid w:val="007E39A2"/>
    <w:rsid w:val="007E3F96"/>
    <w:rsid w:val="007E42AD"/>
    <w:rsid w:val="007E4F65"/>
    <w:rsid w:val="007E5A4E"/>
    <w:rsid w:val="007E5B31"/>
    <w:rsid w:val="007E5EA6"/>
    <w:rsid w:val="007E5F77"/>
    <w:rsid w:val="007E6F87"/>
    <w:rsid w:val="007F041C"/>
    <w:rsid w:val="007F0FAF"/>
    <w:rsid w:val="007F210D"/>
    <w:rsid w:val="007F24B9"/>
    <w:rsid w:val="007F35ED"/>
    <w:rsid w:val="007F3859"/>
    <w:rsid w:val="007F4EBA"/>
    <w:rsid w:val="007F4EF2"/>
    <w:rsid w:val="007F6955"/>
    <w:rsid w:val="007F69D8"/>
    <w:rsid w:val="007F6EAC"/>
    <w:rsid w:val="007F73D9"/>
    <w:rsid w:val="007F77D5"/>
    <w:rsid w:val="007F77FF"/>
    <w:rsid w:val="0080067F"/>
    <w:rsid w:val="00800700"/>
    <w:rsid w:val="0080171D"/>
    <w:rsid w:val="00801981"/>
    <w:rsid w:val="00801C56"/>
    <w:rsid w:val="00801E6A"/>
    <w:rsid w:val="00802004"/>
    <w:rsid w:val="008024B2"/>
    <w:rsid w:val="00802668"/>
    <w:rsid w:val="008029C2"/>
    <w:rsid w:val="008036A7"/>
    <w:rsid w:val="00803F1D"/>
    <w:rsid w:val="00803F90"/>
    <w:rsid w:val="008047E4"/>
    <w:rsid w:val="00804B8B"/>
    <w:rsid w:val="00805044"/>
    <w:rsid w:val="008050D3"/>
    <w:rsid w:val="00806015"/>
    <w:rsid w:val="00806691"/>
    <w:rsid w:val="00806A9E"/>
    <w:rsid w:val="00806DC1"/>
    <w:rsid w:val="00806E6D"/>
    <w:rsid w:val="0080760A"/>
    <w:rsid w:val="008077A1"/>
    <w:rsid w:val="008079FB"/>
    <w:rsid w:val="0081041A"/>
    <w:rsid w:val="0081125B"/>
    <w:rsid w:val="00811B9B"/>
    <w:rsid w:val="00811CBA"/>
    <w:rsid w:val="0081234D"/>
    <w:rsid w:val="00812724"/>
    <w:rsid w:val="00812C93"/>
    <w:rsid w:val="00812D73"/>
    <w:rsid w:val="008134DF"/>
    <w:rsid w:val="00813D36"/>
    <w:rsid w:val="00814C90"/>
    <w:rsid w:val="008150F4"/>
    <w:rsid w:val="0081548B"/>
    <w:rsid w:val="0081591C"/>
    <w:rsid w:val="00815A3F"/>
    <w:rsid w:val="0081610A"/>
    <w:rsid w:val="00816631"/>
    <w:rsid w:val="008166D1"/>
    <w:rsid w:val="00817A8D"/>
    <w:rsid w:val="00817F5E"/>
    <w:rsid w:val="0082076B"/>
    <w:rsid w:val="008209E8"/>
    <w:rsid w:val="00820D62"/>
    <w:rsid w:val="0082114D"/>
    <w:rsid w:val="00822177"/>
    <w:rsid w:val="008221E7"/>
    <w:rsid w:val="00822967"/>
    <w:rsid w:val="00822CFC"/>
    <w:rsid w:val="00823134"/>
    <w:rsid w:val="00823303"/>
    <w:rsid w:val="00823342"/>
    <w:rsid w:val="008237D8"/>
    <w:rsid w:val="00823E06"/>
    <w:rsid w:val="00823E90"/>
    <w:rsid w:val="00824113"/>
    <w:rsid w:val="00824C74"/>
    <w:rsid w:val="0082562F"/>
    <w:rsid w:val="0082569C"/>
    <w:rsid w:val="0082574A"/>
    <w:rsid w:val="008259C9"/>
    <w:rsid w:val="00825B6F"/>
    <w:rsid w:val="00825BC1"/>
    <w:rsid w:val="008263F8"/>
    <w:rsid w:val="008268F2"/>
    <w:rsid w:val="00827974"/>
    <w:rsid w:val="00827ACE"/>
    <w:rsid w:val="008303B2"/>
    <w:rsid w:val="008305EF"/>
    <w:rsid w:val="0083100E"/>
    <w:rsid w:val="00831B9F"/>
    <w:rsid w:val="00831D7B"/>
    <w:rsid w:val="008323C3"/>
    <w:rsid w:val="008324A6"/>
    <w:rsid w:val="00832E18"/>
    <w:rsid w:val="00833F44"/>
    <w:rsid w:val="00835545"/>
    <w:rsid w:val="00835CBD"/>
    <w:rsid w:val="008369EC"/>
    <w:rsid w:val="00836C51"/>
    <w:rsid w:val="0083762E"/>
    <w:rsid w:val="00837983"/>
    <w:rsid w:val="00837B11"/>
    <w:rsid w:val="00837E33"/>
    <w:rsid w:val="008400E7"/>
    <w:rsid w:val="00840B19"/>
    <w:rsid w:val="00840E7B"/>
    <w:rsid w:val="008411A5"/>
    <w:rsid w:val="00841426"/>
    <w:rsid w:val="00842593"/>
    <w:rsid w:val="008426B4"/>
    <w:rsid w:val="00842FD1"/>
    <w:rsid w:val="00843A86"/>
    <w:rsid w:val="00843BC0"/>
    <w:rsid w:val="00844450"/>
    <w:rsid w:val="0084490B"/>
    <w:rsid w:val="0084507A"/>
    <w:rsid w:val="00845CF2"/>
    <w:rsid w:val="00846336"/>
    <w:rsid w:val="00846479"/>
    <w:rsid w:val="00846E1D"/>
    <w:rsid w:val="00847052"/>
    <w:rsid w:val="00847DB8"/>
    <w:rsid w:val="00850819"/>
    <w:rsid w:val="008521C5"/>
    <w:rsid w:val="00852736"/>
    <w:rsid w:val="00852C58"/>
    <w:rsid w:val="00853079"/>
    <w:rsid w:val="0085317D"/>
    <w:rsid w:val="0085355C"/>
    <w:rsid w:val="0085466E"/>
    <w:rsid w:val="00854891"/>
    <w:rsid w:val="008558DE"/>
    <w:rsid w:val="00855E03"/>
    <w:rsid w:val="00855FB7"/>
    <w:rsid w:val="00856466"/>
    <w:rsid w:val="0085745C"/>
    <w:rsid w:val="008579B8"/>
    <w:rsid w:val="008602B9"/>
    <w:rsid w:val="0086038A"/>
    <w:rsid w:val="008606F5"/>
    <w:rsid w:val="00860B54"/>
    <w:rsid w:val="00860F62"/>
    <w:rsid w:val="008617E5"/>
    <w:rsid w:val="00861994"/>
    <w:rsid w:val="00861E2E"/>
    <w:rsid w:val="00861EB5"/>
    <w:rsid w:val="00862BAD"/>
    <w:rsid w:val="008639AF"/>
    <w:rsid w:val="00863BD5"/>
    <w:rsid w:val="00864388"/>
    <w:rsid w:val="00864980"/>
    <w:rsid w:val="00864FB3"/>
    <w:rsid w:val="00865357"/>
    <w:rsid w:val="00865385"/>
    <w:rsid w:val="00865B43"/>
    <w:rsid w:val="00865CB3"/>
    <w:rsid w:val="00865D21"/>
    <w:rsid w:val="00865EBE"/>
    <w:rsid w:val="008662B7"/>
    <w:rsid w:val="008666AF"/>
    <w:rsid w:val="008667B4"/>
    <w:rsid w:val="008668C3"/>
    <w:rsid w:val="00867309"/>
    <w:rsid w:val="00867356"/>
    <w:rsid w:val="0086793A"/>
    <w:rsid w:val="00870462"/>
    <w:rsid w:val="0087082E"/>
    <w:rsid w:val="00870F33"/>
    <w:rsid w:val="0087147B"/>
    <w:rsid w:val="00871D52"/>
    <w:rsid w:val="00872CB5"/>
    <w:rsid w:val="00872F93"/>
    <w:rsid w:val="008734B9"/>
    <w:rsid w:val="00873724"/>
    <w:rsid w:val="00873FBE"/>
    <w:rsid w:val="0087435F"/>
    <w:rsid w:val="00874452"/>
    <w:rsid w:val="00874754"/>
    <w:rsid w:val="008747C9"/>
    <w:rsid w:val="00875004"/>
    <w:rsid w:val="0087535D"/>
    <w:rsid w:val="00875D52"/>
    <w:rsid w:val="00877058"/>
    <w:rsid w:val="00880CCB"/>
    <w:rsid w:val="00881351"/>
    <w:rsid w:val="008815FB"/>
    <w:rsid w:val="008827F5"/>
    <w:rsid w:val="00882EAF"/>
    <w:rsid w:val="008836AF"/>
    <w:rsid w:val="008844AF"/>
    <w:rsid w:val="008845C1"/>
    <w:rsid w:val="00885270"/>
    <w:rsid w:val="0088629D"/>
    <w:rsid w:val="0088636D"/>
    <w:rsid w:val="00886C63"/>
    <w:rsid w:val="008871A3"/>
    <w:rsid w:val="00887C86"/>
    <w:rsid w:val="00890507"/>
    <w:rsid w:val="008907BD"/>
    <w:rsid w:val="00890DDA"/>
    <w:rsid w:val="0089163B"/>
    <w:rsid w:val="00891966"/>
    <w:rsid w:val="00891D37"/>
    <w:rsid w:val="008923A4"/>
    <w:rsid w:val="0089241C"/>
    <w:rsid w:val="00892AE6"/>
    <w:rsid w:val="00892D86"/>
    <w:rsid w:val="00892DE8"/>
    <w:rsid w:val="00893011"/>
    <w:rsid w:val="00893027"/>
    <w:rsid w:val="008932EE"/>
    <w:rsid w:val="00893C78"/>
    <w:rsid w:val="008940B8"/>
    <w:rsid w:val="00895655"/>
    <w:rsid w:val="0089580C"/>
    <w:rsid w:val="00895938"/>
    <w:rsid w:val="00895ADA"/>
    <w:rsid w:val="00895C52"/>
    <w:rsid w:val="00896080"/>
    <w:rsid w:val="0089740B"/>
    <w:rsid w:val="00897740"/>
    <w:rsid w:val="00897879"/>
    <w:rsid w:val="00897C8C"/>
    <w:rsid w:val="008A0064"/>
    <w:rsid w:val="008A051C"/>
    <w:rsid w:val="008A0F70"/>
    <w:rsid w:val="008A1040"/>
    <w:rsid w:val="008A11F6"/>
    <w:rsid w:val="008A1397"/>
    <w:rsid w:val="008A23F1"/>
    <w:rsid w:val="008A23F6"/>
    <w:rsid w:val="008A2B49"/>
    <w:rsid w:val="008A2F56"/>
    <w:rsid w:val="008A32ED"/>
    <w:rsid w:val="008A36AF"/>
    <w:rsid w:val="008A3F7B"/>
    <w:rsid w:val="008A4007"/>
    <w:rsid w:val="008A4B0D"/>
    <w:rsid w:val="008A4C7F"/>
    <w:rsid w:val="008A4CE5"/>
    <w:rsid w:val="008A6C90"/>
    <w:rsid w:val="008A6FE1"/>
    <w:rsid w:val="008A7BAB"/>
    <w:rsid w:val="008B08D2"/>
    <w:rsid w:val="008B0B92"/>
    <w:rsid w:val="008B0F75"/>
    <w:rsid w:val="008B1238"/>
    <w:rsid w:val="008B15F3"/>
    <w:rsid w:val="008B1911"/>
    <w:rsid w:val="008B1F4A"/>
    <w:rsid w:val="008B20F4"/>
    <w:rsid w:val="008B2403"/>
    <w:rsid w:val="008B3415"/>
    <w:rsid w:val="008B35E7"/>
    <w:rsid w:val="008B37D2"/>
    <w:rsid w:val="008B3820"/>
    <w:rsid w:val="008B442B"/>
    <w:rsid w:val="008B50FD"/>
    <w:rsid w:val="008B52A8"/>
    <w:rsid w:val="008B5A0C"/>
    <w:rsid w:val="008B5D54"/>
    <w:rsid w:val="008B6883"/>
    <w:rsid w:val="008B7852"/>
    <w:rsid w:val="008B79C7"/>
    <w:rsid w:val="008C04C0"/>
    <w:rsid w:val="008C06F4"/>
    <w:rsid w:val="008C0E87"/>
    <w:rsid w:val="008C1088"/>
    <w:rsid w:val="008C1369"/>
    <w:rsid w:val="008C1944"/>
    <w:rsid w:val="008C2858"/>
    <w:rsid w:val="008C316E"/>
    <w:rsid w:val="008C32E8"/>
    <w:rsid w:val="008C35C4"/>
    <w:rsid w:val="008C3B8B"/>
    <w:rsid w:val="008C43F5"/>
    <w:rsid w:val="008C4449"/>
    <w:rsid w:val="008C498C"/>
    <w:rsid w:val="008C4C9B"/>
    <w:rsid w:val="008C639F"/>
    <w:rsid w:val="008C64CD"/>
    <w:rsid w:val="008C689E"/>
    <w:rsid w:val="008C6DF3"/>
    <w:rsid w:val="008C7119"/>
    <w:rsid w:val="008C72BC"/>
    <w:rsid w:val="008C74E4"/>
    <w:rsid w:val="008C78D9"/>
    <w:rsid w:val="008D0200"/>
    <w:rsid w:val="008D094D"/>
    <w:rsid w:val="008D123E"/>
    <w:rsid w:val="008D1370"/>
    <w:rsid w:val="008D1E69"/>
    <w:rsid w:val="008D2448"/>
    <w:rsid w:val="008D26DE"/>
    <w:rsid w:val="008D2C5F"/>
    <w:rsid w:val="008D2C99"/>
    <w:rsid w:val="008D3465"/>
    <w:rsid w:val="008D34DE"/>
    <w:rsid w:val="008D3F43"/>
    <w:rsid w:val="008D426B"/>
    <w:rsid w:val="008D4326"/>
    <w:rsid w:val="008D47D0"/>
    <w:rsid w:val="008D4A8C"/>
    <w:rsid w:val="008D50C2"/>
    <w:rsid w:val="008D558E"/>
    <w:rsid w:val="008D55B9"/>
    <w:rsid w:val="008D5662"/>
    <w:rsid w:val="008D69B5"/>
    <w:rsid w:val="008D6B19"/>
    <w:rsid w:val="008D7393"/>
    <w:rsid w:val="008E0953"/>
    <w:rsid w:val="008E0C56"/>
    <w:rsid w:val="008E0EA7"/>
    <w:rsid w:val="008E1D44"/>
    <w:rsid w:val="008E22AB"/>
    <w:rsid w:val="008E23AD"/>
    <w:rsid w:val="008E2AA4"/>
    <w:rsid w:val="008E466A"/>
    <w:rsid w:val="008E4CB3"/>
    <w:rsid w:val="008E51C8"/>
    <w:rsid w:val="008E56AB"/>
    <w:rsid w:val="008E6580"/>
    <w:rsid w:val="008E6E4C"/>
    <w:rsid w:val="008E7216"/>
    <w:rsid w:val="008E729D"/>
    <w:rsid w:val="008E78AA"/>
    <w:rsid w:val="008F0220"/>
    <w:rsid w:val="008F09C3"/>
    <w:rsid w:val="008F0A29"/>
    <w:rsid w:val="008F0FA3"/>
    <w:rsid w:val="008F10F8"/>
    <w:rsid w:val="008F195C"/>
    <w:rsid w:val="008F1B5A"/>
    <w:rsid w:val="008F1B8F"/>
    <w:rsid w:val="008F2DE9"/>
    <w:rsid w:val="008F2EC5"/>
    <w:rsid w:val="008F3411"/>
    <w:rsid w:val="008F390A"/>
    <w:rsid w:val="008F3F59"/>
    <w:rsid w:val="008F4087"/>
    <w:rsid w:val="008F4A49"/>
    <w:rsid w:val="008F4B82"/>
    <w:rsid w:val="008F4C2C"/>
    <w:rsid w:val="008F4CA0"/>
    <w:rsid w:val="008F5014"/>
    <w:rsid w:val="008F52A8"/>
    <w:rsid w:val="008F53C7"/>
    <w:rsid w:val="008F559A"/>
    <w:rsid w:val="008F582B"/>
    <w:rsid w:val="008F676D"/>
    <w:rsid w:val="008F6873"/>
    <w:rsid w:val="008F6CF8"/>
    <w:rsid w:val="008F6E04"/>
    <w:rsid w:val="008F6FA5"/>
    <w:rsid w:val="008F70D2"/>
    <w:rsid w:val="008F77EE"/>
    <w:rsid w:val="00900198"/>
    <w:rsid w:val="009002DC"/>
    <w:rsid w:val="0090033C"/>
    <w:rsid w:val="0090089B"/>
    <w:rsid w:val="00900AD0"/>
    <w:rsid w:val="00901174"/>
    <w:rsid w:val="00901E99"/>
    <w:rsid w:val="009022B5"/>
    <w:rsid w:val="009026EC"/>
    <w:rsid w:val="00902A79"/>
    <w:rsid w:val="00902E2C"/>
    <w:rsid w:val="00903037"/>
    <w:rsid w:val="00903785"/>
    <w:rsid w:val="00904044"/>
    <w:rsid w:val="00904737"/>
    <w:rsid w:val="009048D3"/>
    <w:rsid w:val="00904EB7"/>
    <w:rsid w:val="00906F4B"/>
    <w:rsid w:val="00910148"/>
    <w:rsid w:val="00911B43"/>
    <w:rsid w:val="00911C44"/>
    <w:rsid w:val="00911D8A"/>
    <w:rsid w:val="0091213A"/>
    <w:rsid w:val="0091257D"/>
    <w:rsid w:val="0091285E"/>
    <w:rsid w:val="00913135"/>
    <w:rsid w:val="0091448C"/>
    <w:rsid w:val="00914652"/>
    <w:rsid w:val="00914CF5"/>
    <w:rsid w:val="00915B82"/>
    <w:rsid w:val="009160A2"/>
    <w:rsid w:val="009168F7"/>
    <w:rsid w:val="00916C92"/>
    <w:rsid w:val="00916DB5"/>
    <w:rsid w:val="00917B97"/>
    <w:rsid w:val="0092042D"/>
    <w:rsid w:val="0092117D"/>
    <w:rsid w:val="0092123E"/>
    <w:rsid w:val="00921821"/>
    <w:rsid w:val="00921D23"/>
    <w:rsid w:val="0092287E"/>
    <w:rsid w:val="00922895"/>
    <w:rsid w:val="009229C3"/>
    <w:rsid w:val="00922EE7"/>
    <w:rsid w:val="009232B8"/>
    <w:rsid w:val="00923972"/>
    <w:rsid w:val="00923C55"/>
    <w:rsid w:val="009240E1"/>
    <w:rsid w:val="0092438D"/>
    <w:rsid w:val="00924648"/>
    <w:rsid w:val="00924B7D"/>
    <w:rsid w:val="00924EF8"/>
    <w:rsid w:val="00924FB1"/>
    <w:rsid w:val="009251CF"/>
    <w:rsid w:val="00925DE6"/>
    <w:rsid w:val="0092610D"/>
    <w:rsid w:val="00926DAA"/>
    <w:rsid w:val="00927279"/>
    <w:rsid w:val="00930CCC"/>
    <w:rsid w:val="00931051"/>
    <w:rsid w:val="009310E5"/>
    <w:rsid w:val="00931A5A"/>
    <w:rsid w:val="00931FA4"/>
    <w:rsid w:val="009323CF"/>
    <w:rsid w:val="00932E86"/>
    <w:rsid w:val="00932F38"/>
    <w:rsid w:val="0093323C"/>
    <w:rsid w:val="009332D5"/>
    <w:rsid w:val="00933388"/>
    <w:rsid w:val="00933485"/>
    <w:rsid w:val="009336B7"/>
    <w:rsid w:val="00933845"/>
    <w:rsid w:val="00933BBA"/>
    <w:rsid w:val="0093474F"/>
    <w:rsid w:val="00934A3E"/>
    <w:rsid w:val="00934E2A"/>
    <w:rsid w:val="00935218"/>
    <w:rsid w:val="009358FF"/>
    <w:rsid w:val="00935C0F"/>
    <w:rsid w:val="0093635D"/>
    <w:rsid w:val="009364E6"/>
    <w:rsid w:val="00940842"/>
    <w:rsid w:val="00940D68"/>
    <w:rsid w:val="00942BB5"/>
    <w:rsid w:val="00942ECE"/>
    <w:rsid w:val="0094300B"/>
    <w:rsid w:val="00943E10"/>
    <w:rsid w:val="009445E5"/>
    <w:rsid w:val="00944A7C"/>
    <w:rsid w:val="00944B25"/>
    <w:rsid w:val="00945EEA"/>
    <w:rsid w:val="00946092"/>
    <w:rsid w:val="009462A7"/>
    <w:rsid w:val="009464A3"/>
    <w:rsid w:val="00946DCA"/>
    <w:rsid w:val="00946EB2"/>
    <w:rsid w:val="0094741F"/>
    <w:rsid w:val="00947699"/>
    <w:rsid w:val="00950C1A"/>
    <w:rsid w:val="00951864"/>
    <w:rsid w:val="0095333D"/>
    <w:rsid w:val="00953A5E"/>
    <w:rsid w:val="00954512"/>
    <w:rsid w:val="00954AC4"/>
    <w:rsid w:val="00954CBE"/>
    <w:rsid w:val="00954F33"/>
    <w:rsid w:val="009557DF"/>
    <w:rsid w:val="0095599B"/>
    <w:rsid w:val="00956011"/>
    <w:rsid w:val="00956262"/>
    <w:rsid w:val="009563D2"/>
    <w:rsid w:val="00956DCC"/>
    <w:rsid w:val="00956F03"/>
    <w:rsid w:val="009579E5"/>
    <w:rsid w:val="00957CE1"/>
    <w:rsid w:val="00961645"/>
    <w:rsid w:val="00961D22"/>
    <w:rsid w:val="009620D2"/>
    <w:rsid w:val="00963172"/>
    <w:rsid w:val="009644D9"/>
    <w:rsid w:val="0096541C"/>
    <w:rsid w:val="009655F3"/>
    <w:rsid w:val="00965602"/>
    <w:rsid w:val="00965ACF"/>
    <w:rsid w:val="00965BEF"/>
    <w:rsid w:val="009668EA"/>
    <w:rsid w:val="009679F9"/>
    <w:rsid w:val="00967BC5"/>
    <w:rsid w:val="009701F0"/>
    <w:rsid w:val="009709FA"/>
    <w:rsid w:val="00970F41"/>
    <w:rsid w:val="00971D87"/>
    <w:rsid w:val="00972104"/>
    <w:rsid w:val="00972191"/>
    <w:rsid w:val="009721B7"/>
    <w:rsid w:val="00972454"/>
    <w:rsid w:val="0097283B"/>
    <w:rsid w:val="00972CB6"/>
    <w:rsid w:val="00972D81"/>
    <w:rsid w:val="00973DE7"/>
    <w:rsid w:val="0097416D"/>
    <w:rsid w:val="00974668"/>
    <w:rsid w:val="00974AA2"/>
    <w:rsid w:val="00974AFA"/>
    <w:rsid w:val="00974D99"/>
    <w:rsid w:val="00974F86"/>
    <w:rsid w:val="00974FBD"/>
    <w:rsid w:val="009764C6"/>
    <w:rsid w:val="00977109"/>
    <w:rsid w:val="009771D1"/>
    <w:rsid w:val="00980078"/>
    <w:rsid w:val="00981769"/>
    <w:rsid w:val="009823E6"/>
    <w:rsid w:val="00982A19"/>
    <w:rsid w:val="009838A6"/>
    <w:rsid w:val="00983AC7"/>
    <w:rsid w:val="0098407C"/>
    <w:rsid w:val="00984404"/>
    <w:rsid w:val="009849E9"/>
    <w:rsid w:val="00984D96"/>
    <w:rsid w:val="00985516"/>
    <w:rsid w:val="00985A4A"/>
    <w:rsid w:val="00985AD3"/>
    <w:rsid w:val="0098629E"/>
    <w:rsid w:val="00986E10"/>
    <w:rsid w:val="0098723B"/>
    <w:rsid w:val="0098725C"/>
    <w:rsid w:val="00987294"/>
    <w:rsid w:val="00990D46"/>
    <w:rsid w:val="009912AE"/>
    <w:rsid w:val="0099135B"/>
    <w:rsid w:val="0099173B"/>
    <w:rsid w:val="0099175C"/>
    <w:rsid w:val="00991B72"/>
    <w:rsid w:val="00992994"/>
    <w:rsid w:val="009933BF"/>
    <w:rsid w:val="009937BF"/>
    <w:rsid w:val="0099404D"/>
    <w:rsid w:val="00994411"/>
    <w:rsid w:val="00994503"/>
    <w:rsid w:val="00994C08"/>
    <w:rsid w:val="00995331"/>
    <w:rsid w:val="0099549F"/>
    <w:rsid w:val="0099577B"/>
    <w:rsid w:val="009959C4"/>
    <w:rsid w:val="009962D7"/>
    <w:rsid w:val="00996475"/>
    <w:rsid w:val="00996F43"/>
    <w:rsid w:val="00997242"/>
    <w:rsid w:val="0099730D"/>
    <w:rsid w:val="00997EA8"/>
    <w:rsid w:val="009A12D5"/>
    <w:rsid w:val="009A1326"/>
    <w:rsid w:val="009A1778"/>
    <w:rsid w:val="009A18F9"/>
    <w:rsid w:val="009A1D49"/>
    <w:rsid w:val="009A1F58"/>
    <w:rsid w:val="009A2343"/>
    <w:rsid w:val="009A2A95"/>
    <w:rsid w:val="009A2E15"/>
    <w:rsid w:val="009A2F0A"/>
    <w:rsid w:val="009A2F78"/>
    <w:rsid w:val="009A33A4"/>
    <w:rsid w:val="009A3B2E"/>
    <w:rsid w:val="009A45D5"/>
    <w:rsid w:val="009A4830"/>
    <w:rsid w:val="009A5910"/>
    <w:rsid w:val="009A6E63"/>
    <w:rsid w:val="009A6FF2"/>
    <w:rsid w:val="009A71A9"/>
    <w:rsid w:val="009B072C"/>
    <w:rsid w:val="009B0849"/>
    <w:rsid w:val="009B0C24"/>
    <w:rsid w:val="009B185E"/>
    <w:rsid w:val="009B29AB"/>
    <w:rsid w:val="009B2F3E"/>
    <w:rsid w:val="009B2FD2"/>
    <w:rsid w:val="009B3305"/>
    <w:rsid w:val="009B37FE"/>
    <w:rsid w:val="009B3B10"/>
    <w:rsid w:val="009B3E84"/>
    <w:rsid w:val="009B3FC5"/>
    <w:rsid w:val="009B44E3"/>
    <w:rsid w:val="009B6453"/>
    <w:rsid w:val="009B6E65"/>
    <w:rsid w:val="009B6EF7"/>
    <w:rsid w:val="009B76AE"/>
    <w:rsid w:val="009C0949"/>
    <w:rsid w:val="009C09B0"/>
    <w:rsid w:val="009C0C52"/>
    <w:rsid w:val="009C1080"/>
    <w:rsid w:val="009C1923"/>
    <w:rsid w:val="009C1DA6"/>
    <w:rsid w:val="009C2C8E"/>
    <w:rsid w:val="009C39CE"/>
    <w:rsid w:val="009C3B28"/>
    <w:rsid w:val="009C4003"/>
    <w:rsid w:val="009C4453"/>
    <w:rsid w:val="009C4553"/>
    <w:rsid w:val="009C49A2"/>
    <w:rsid w:val="009C4F1B"/>
    <w:rsid w:val="009C55B4"/>
    <w:rsid w:val="009C5AEA"/>
    <w:rsid w:val="009C63B6"/>
    <w:rsid w:val="009C6687"/>
    <w:rsid w:val="009C72D4"/>
    <w:rsid w:val="009C776D"/>
    <w:rsid w:val="009C7E71"/>
    <w:rsid w:val="009C7FC0"/>
    <w:rsid w:val="009D0374"/>
    <w:rsid w:val="009D0A4E"/>
    <w:rsid w:val="009D11D3"/>
    <w:rsid w:val="009D1E76"/>
    <w:rsid w:val="009D2720"/>
    <w:rsid w:val="009D2FA4"/>
    <w:rsid w:val="009D2FF5"/>
    <w:rsid w:val="009D31B4"/>
    <w:rsid w:val="009D31F9"/>
    <w:rsid w:val="009D3B24"/>
    <w:rsid w:val="009D45E7"/>
    <w:rsid w:val="009D4A6A"/>
    <w:rsid w:val="009D5766"/>
    <w:rsid w:val="009D6A42"/>
    <w:rsid w:val="009D6EE3"/>
    <w:rsid w:val="009D7516"/>
    <w:rsid w:val="009D7641"/>
    <w:rsid w:val="009D7F2D"/>
    <w:rsid w:val="009E07E8"/>
    <w:rsid w:val="009E29E9"/>
    <w:rsid w:val="009E2CC5"/>
    <w:rsid w:val="009E2E40"/>
    <w:rsid w:val="009E2E8C"/>
    <w:rsid w:val="009E2E9D"/>
    <w:rsid w:val="009E2FD0"/>
    <w:rsid w:val="009E3382"/>
    <w:rsid w:val="009E3E28"/>
    <w:rsid w:val="009E3EB2"/>
    <w:rsid w:val="009E3F63"/>
    <w:rsid w:val="009E5136"/>
    <w:rsid w:val="009E53DD"/>
    <w:rsid w:val="009E5C72"/>
    <w:rsid w:val="009E5DE4"/>
    <w:rsid w:val="009E6A18"/>
    <w:rsid w:val="009E6CD3"/>
    <w:rsid w:val="009E744F"/>
    <w:rsid w:val="009F0550"/>
    <w:rsid w:val="009F0624"/>
    <w:rsid w:val="009F0F21"/>
    <w:rsid w:val="009F12B7"/>
    <w:rsid w:val="009F1FC6"/>
    <w:rsid w:val="009F215C"/>
    <w:rsid w:val="009F2360"/>
    <w:rsid w:val="009F2A4F"/>
    <w:rsid w:val="009F30CC"/>
    <w:rsid w:val="009F39D7"/>
    <w:rsid w:val="009F3A56"/>
    <w:rsid w:val="009F3E14"/>
    <w:rsid w:val="009F45E3"/>
    <w:rsid w:val="009F46F6"/>
    <w:rsid w:val="009F4B78"/>
    <w:rsid w:val="009F4C0F"/>
    <w:rsid w:val="009F5826"/>
    <w:rsid w:val="009F5F92"/>
    <w:rsid w:val="009F64F9"/>
    <w:rsid w:val="009F6FC4"/>
    <w:rsid w:val="009F6FF5"/>
    <w:rsid w:val="009F704F"/>
    <w:rsid w:val="009F743B"/>
    <w:rsid w:val="009F74D5"/>
    <w:rsid w:val="009F764C"/>
    <w:rsid w:val="009F7F25"/>
    <w:rsid w:val="00A00091"/>
    <w:rsid w:val="00A00423"/>
    <w:rsid w:val="00A0130D"/>
    <w:rsid w:val="00A013AB"/>
    <w:rsid w:val="00A015A6"/>
    <w:rsid w:val="00A02F2B"/>
    <w:rsid w:val="00A03427"/>
    <w:rsid w:val="00A0353E"/>
    <w:rsid w:val="00A035D2"/>
    <w:rsid w:val="00A04076"/>
    <w:rsid w:val="00A04143"/>
    <w:rsid w:val="00A05666"/>
    <w:rsid w:val="00A062FF"/>
    <w:rsid w:val="00A07155"/>
    <w:rsid w:val="00A07705"/>
    <w:rsid w:val="00A07779"/>
    <w:rsid w:val="00A07E63"/>
    <w:rsid w:val="00A10133"/>
    <w:rsid w:val="00A109C0"/>
    <w:rsid w:val="00A1143F"/>
    <w:rsid w:val="00A11FD1"/>
    <w:rsid w:val="00A12E98"/>
    <w:rsid w:val="00A13019"/>
    <w:rsid w:val="00A131AD"/>
    <w:rsid w:val="00A137AB"/>
    <w:rsid w:val="00A14766"/>
    <w:rsid w:val="00A14A90"/>
    <w:rsid w:val="00A14BA2"/>
    <w:rsid w:val="00A151EC"/>
    <w:rsid w:val="00A1558A"/>
    <w:rsid w:val="00A156F9"/>
    <w:rsid w:val="00A1646B"/>
    <w:rsid w:val="00A168D7"/>
    <w:rsid w:val="00A16A84"/>
    <w:rsid w:val="00A16D82"/>
    <w:rsid w:val="00A16EF8"/>
    <w:rsid w:val="00A1713F"/>
    <w:rsid w:val="00A20084"/>
    <w:rsid w:val="00A20381"/>
    <w:rsid w:val="00A2038F"/>
    <w:rsid w:val="00A2065B"/>
    <w:rsid w:val="00A21033"/>
    <w:rsid w:val="00A214A7"/>
    <w:rsid w:val="00A226C0"/>
    <w:rsid w:val="00A23007"/>
    <w:rsid w:val="00A2310E"/>
    <w:rsid w:val="00A23B6E"/>
    <w:rsid w:val="00A243E9"/>
    <w:rsid w:val="00A258F4"/>
    <w:rsid w:val="00A2599E"/>
    <w:rsid w:val="00A273F5"/>
    <w:rsid w:val="00A27BC8"/>
    <w:rsid w:val="00A30124"/>
    <w:rsid w:val="00A3049D"/>
    <w:rsid w:val="00A30A00"/>
    <w:rsid w:val="00A30C12"/>
    <w:rsid w:val="00A31179"/>
    <w:rsid w:val="00A313A9"/>
    <w:rsid w:val="00A316E6"/>
    <w:rsid w:val="00A31C06"/>
    <w:rsid w:val="00A31DC2"/>
    <w:rsid w:val="00A32286"/>
    <w:rsid w:val="00A32948"/>
    <w:rsid w:val="00A32993"/>
    <w:rsid w:val="00A336A7"/>
    <w:rsid w:val="00A337D0"/>
    <w:rsid w:val="00A338D2"/>
    <w:rsid w:val="00A33C2B"/>
    <w:rsid w:val="00A34F21"/>
    <w:rsid w:val="00A351B0"/>
    <w:rsid w:val="00A35890"/>
    <w:rsid w:val="00A358C1"/>
    <w:rsid w:val="00A35A99"/>
    <w:rsid w:val="00A36475"/>
    <w:rsid w:val="00A366EA"/>
    <w:rsid w:val="00A36970"/>
    <w:rsid w:val="00A36C18"/>
    <w:rsid w:val="00A36E6A"/>
    <w:rsid w:val="00A37196"/>
    <w:rsid w:val="00A3731C"/>
    <w:rsid w:val="00A37FED"/>
    <w:rsid w:val="00A40B57"/>
    <w:rsid w:val="00A40BBF"/>
    <w:rsid w:val="00A40D1F"/>
    <w:rsid w:val="00A411E9"/>
    <w:rsid w:val="00A42680"/>
    <w:rsid w:val="00A43724"/>
    <w:rsid w:val="00A43A4F"/>
    <w:rsid w:val="00A43D1B"/>
    <w:rsid w:val="00A43E24"/>
    <w:rsid w:val="00A43E83"/>
    <w:rsid w:val="00A43F17"/>
    <w:rsid w:val="00A44A01"/>
    <w:rsid w:val="00A44AA1"/>
    <w:rsid w:val="00A44CBF"/>
    <w:rsid w:val="00A464ED"/>
    <w:rsid w:val="00A4680A"/>
    <w:rsid w:val="00A47BCA"/>
    <w:rsid w:val="00A505FA"/>
    <w:rsid w:val="00A50A06"/>
    <w:rsid w:val="00A5126A"/>
    <w:rsid w:val="00A516A9"/>
    <w:rsid w:val="00A51F81"/>
    <w:rsid w:val="00A52091"/>
    <w:rsid w:val="00A5257F"/>
    <w:rsid w:val="00A52625"/>
    <w:rsid w:val="00A52EC1"/>
    <w:rsid w:val="00A55212"/>
    <w:rsid w:val="00A558C3"/>
    <w:rsid w:val="00A56779"/>
    <w:rsid w:val="00A569F8"/>
    <w:rsid w:val="00A56BB2"/>
    <w:rsid w:val="00A56C23"/>
    <w:rsid w:val="00A56C53"/>
    <w:rsid w:val="00A57017"/>
    <w:rsid w:val="00A57A66"/>
    <w:rsid w:val="00A57DC6"/>
    <w:rsid w:val="00A57FA3"/>
    <w:rsid w:val="00A60279"/>
    <w:rsid w:val="00A60B28"/>
    <w:rsid w:val="00A60DF1"/>
    <w:rsid w:val="00A60E8D"/>
    <w:rsid w:val="00A61EA8"/>
    <w:rsid w:val="00A62829"/>
    <w:rsid w:val="00A628DE"/>
    <w:rsid w:val="00A62A30"/>
    <w:rsid w:val="00A62D48"/>
    <w:rsid w:val="00A63909"/>
    <w:rsid w:val="00A64BCE"/>
    <w:rsid w:val="00A64C2C"/>
    <w:rsid w:val="00A65040"/>
    <w:rsid w:val="00A657CF"/>
    <w:rsid w:val="00A6585A"/>
    <w:rsid w:val="00A65AB4"/>
    <w:rsid w:val="00A65CD2"/>
    <w:rsid w:val="00A66892"/>
    <w:rsid w:val="00A66E03"/>
    <w:rsid w:val="00A700EF"/>
    <w:rsid w:val="00A70260"/>
    <w:rsid w:val="00A70749"/>
    <w:rsid w:val="00A713F5"/>
    <w:rsid w:val="00A71680"/>
    <w:rsid w:val="00A716C2"/>
    <w:rsid w:val="00A71BF4"/>
    <w:rsid w:val="00A722D3"/>
    <w:rsid w:val="00A72710"/>
    <w:rsid w:val="00A73BA0"/>
    <w:rsid w:val="00A74101"/>
    <w:rsid w:val="00A74732"/>
    <w:rsid w:val="00A74939"/>
    <w:rsid w:val="00A74CB4"/>
    <w:rsid w:val="00A74EF4"/>
    <w:rsid w:val="00A7592E"/>
    <w:rsid w:val="00A75CF4"/>
    <w:rsid w:val="00A76004"/>
    <w:rsid w:val="00A761E6"/>
    <w:rsid w:val="00A762EF"/>
    <w:rsid w:val="00A76D60"/>
    <w:rsid w:val="00A76F2F"/>
    <w:rsid w:val="00A804F7"/>
    <w:rsid w:val="00A80589"/>
    <w:rsid w:val="00A80C02"/>
    <w:rsid w:val="00A813CA"/>
    <w:rsid w:val="00A8240A"/>
    <w:rsid w:val="00A8264C"/>
    <w:rsid w:val="00A826E0"/>
    <w:rsid w:val="00A82970"/>
    <w:rsid w:val="00A8309D"/>
    <w:rsid w:val="00A83A95"/>
    <w:rsid w:val="00A83EDC"/>
    <w:rsid w:val="00A83FFD"/>
    <w:rsid w:val="00A84056"/>
    <w:rsid w:val="00A845B5"/>
    <w:rsid w:val="00A84C46"/>
    <w:rsid w:val="00A84F10"/>
    <w:rsid w:val="00A85731"/>
    <w:rsid w:val="00A85CE5"/>
    <w:rsid w:val="00A86B8C"/>
    <w:rsid w:val="00A86BC1"/>
    <w:rsid w:val="00A8717D"/>
    <w:rsid w:val="00A872B9"/>
    <w:rsid w:val="00A87558"/>
    <w:rsid w:val="00A876F5"/>
    <w:rsid w:val="00A87FD0"/>
    <w:rsid w:val="00A90B4B"/>
    <w:rsid w:val="00A916E4"/>
    <w:rsid w:val="00A9193B"/>
    <w:rsid w:val="00A9221A"/>
    <w:rsid w:val="00A9263E"/>
    <w:rsid w:val="00A929CB"/>
    <w:rsid w:val="00A93219"/>
    <w:rsid w:val="00A94251"/>
    <w:rsid w:val="00A94427"/>
    <w:rsid w:val="00A94A36"/>
    <w:rsid w:val="00A94B2C"/>
    <w:rsid w:val="00A9566D"/>
    <w:rsid w:val="00A95BE1"/>
    <w:rsid w:val="00A95C3A"/>
    <w:rsid w:val="00A96577"/>
    <w:rsid w:val="00A96C17"/>
    <w:rsid w:val="00A9776A"/>
    <w:rsid w:val="00AA0072"/>
    <w:rsid w:val="00AA12F7"/>
    <w:rsid w:val="00AA2598"/>
    <w:rsid w:val="00AA2784"/>
    <w:rsid w:val="00AA2871"/>
    <w:rsid w:val="00AA3BF5"/>
    <w:rsid w:val="00AA489F"/>
    <w:rsid w:val="00AA53CB"/>
    <w:rsid w:val="00AA5479"/>
    <w:rsid w:val="00AA57B4"/>
    <w:rsid w:val="00AA613E"/>
    <w:rsid w:val="00AA6A38"/>
    <w:rsid w:val="00AA6C99"/>
    <w:rsid w:val="00AA7A7E"/>
    <w:rsid w:val="00AA7FDC"/>
    <w:rsid w:val="00AB0828"/>
    <w:rsid w:val="00AB1155"/>
    <w:rsid w:val="00AB15AC"/>
    <w:rsid w:val="00AB1734"/>
    <w:rsid w:val="00AB180B"/>
    <w:rsid w:val="00AB1AF7"/>
    <w:rsid w:val="00AB1B0A"/>
    <w:rsid w:val="00AB1FF5"/>
    <w:rsid w:val="00AB2802"/>
    <w:rsid w:val="00AB2BF1"/>
    <w:rsid w:val="00AB2BFD"/>
    <w:rsid w:val="00AB2D5B"/>
    <w:rsid w:val="00AB35F3"/>
    <w:rsid w:val="00AB3840"/>
    <w:rsid w:val="00AB4B70"/>
    <w:rsid w:val="00AB537A"/>
    <w:rsid w:val="00AB53B2"/>
    <w:rsid w:val="00AB594C"/>
    <w:rsid w:val="00AB5CEF"/>
    <w:rsid w:val="00AB6019"/>
    <w:rsid w:val="00AB64C3"/>
    <w:rsid w:val="00AB78BB"/>
    <w:rsid w:val="00AC0F86"/>
    <w:rsid w:val="00AC126F"/>
    <w:rsid w:val="00AC1484"/>
    <w:rsid w:val="00AC1A69"/>
    <w:rsid w:val="00AC2113"/>
    <w:rsid w:val="00AC33D9"/>
    <w:rsid w:val="00AC3A54"/>
    <w:rsid w:val="00AC4603"/>
    <w:rsid w:val="00AC4FA7"/>
    <w:rsid w:val="00AC5679"/>
    <w:rsid w:val="00AC5871"/>
    <w:rsid w:val="00AC58DE"/>
    <w:rsid w:val="00AC63F8"/>
    <w:rsid w:val="00AC6696"/>
    <w:rsid w:val="00AC684B"/>
    <w:rsid w:val="00AC7948"/>
    <w:rsid w:val="00AD042A"/>
    <w:rsid w:val="00AD13B4"/>
    <w:rsid w:val="00AD39CD"/>
    <w:rsid w:val="00AD4223"/>
    <w:rsid w:val="00AD540C"/>
    <w:rsid w:val="00AD54AD"/>
    <w:rsid w:val="00AD5563"/>
    <w:rsid w:val="00AD5652"/>
    <w:rsid w:val="00AD762D"/>
    <w:rsid w:val="00AD7684"/>
    <w:rsid w:val="00AD7816"/>
    <w:rsid w:val="00AD792F"/>
    <w:rsid w:val="00AD7D80"/>
    <w:rsid w:val="00AE0439"/>
    <w:rsid w:val="00AE0BD5"/>
    <w:rsid w:val="00AE0ED5"/>
    <w:rsid w:val="00AE0F16"/>
    <w:rsid w:val="00AE18B6"/>
    <w:rsid w:val="00AE1C9B"/>
    <w:rsid w:val="00AE1DCA"/>
    <w:rsid w:val="00AE1E47"/>
    <w:rsid w:val="00AE212C"/>
    <w:rsid w:val="00AE33D9"/>
    <w:rsid w:val="00AE3C1D"/>
    <w:rsid w:val="00AE447F"/>
    <w:rsid w:val="00AE4D59"/>
    <w:rsid w:val="00AE506B"/>
    <w:rsid w:val="00AE574D"/>
    <w:rsid w:val="00AE5898"/>
    <w:rsid w:val="00AE646E"/>
    <w:rsid w:val="00AE6CCE"/>
    <w:rsid w:val="00AE6CDC"/>
    <w:rsid w:val="00AE778A"/>
    <w:rsid w:val="00AF0790"/>
    <w:rsid w:val="00AF07EA"/>
    <w:rsid w:val="00AF119F"/>
    <w:rsid w:val="00AF177F"/>
    <w:rsid w:val="00AF2358"/>
    <w:rsid w:val="00AF2A09"/>
    <w:rsid w:val="00AF32D6"/>
    <w:rsid w:val="00AF4617"/>
    <w:rsid w:val="00AF5006"/>
    <w:rsid w:val="00AF50AB"/>
    <w:rsid w:val="00AF56B7"/>
    <w:rsid w:val="00AF59EB"/>
    <w:rsid w:val="00AF691C"/>
    <w:rsid w:val="00AF702E"/>
    <w:rsid w:val="00AF7E0B"/>
    <w:rsid w:val="00B01014"/>
    <w:rsid w:val="00B011C6"/>
    <w:rsid w:val="00B015BE"/>
    <w:rsid w:val="00B02141"/>
    <w:rsid w:val="00B02431"/>
    <w:rsid w:val="00B0359B"/>
    <w:rsid w:val="00B03FBC"/>
    <w:rsid w:val="00B04053"/>
    <w:rsid w:val="00B0448D"/>
    <w:rsid w:val="00B0467A"/>
    <w:rsid w:val="00B0489A"/>
    <w:rsid w:val="00B049CA"/>
    <w:rsid w:val="00B04A55"/>
    <w:rsid w:val="00B04A91"/>
    <w:rsid w:val="00B052DB"/>
    <w:rsid w:val="00B05AFF"/>
    <w:rsid w:val="00B05D78"/>
    <w:rsid w:val="00B060A4"/>
    <w:rsid w:val="00B061C9"/>
    <w:rsid w:val="00B069DB"/>
    <w:rsid w:val="00B06A14"/>
    <w:rsid w:val="00B07F70"/>
    <w:rsid w:val="00B1004E"/>
    <w:rsid w:val="00B106A1"/>
    <w:rsid w:val="00B10941"/>
    <w:rsid w:val="00B10ED9"/>
    <w:rsid w:val="00B11582"/>
    <w:rsid w:val="00B118AA"/>
    <w:rsid w:val="00B12D80"/>
    <w:rsid w:val="00B12FBC"/>
    <w:rsid w:val="00B13239"/>
    <w:rsid w:val="00B13245"/>
    <w:rsid w:val="00B13CD3"/>
    <w:rsid w:val="00B15AE8"/>
    <w:rsid w:val="00B161D1"/>
    <w:rsid w:val="00B163A8"/>
    <w:rsid w:val="00B16B1A"/>
    <w:rsid w:val="00B16CE8"/>
    <w:rsid w:val="00B16DF7"/>
    <w:rsid w:val="00B17B4F"/>
    <w:rsid w:val="00B17CE1"/>
    <w:rsid w:val="00B20C44"/>
    <w:rsid w:val="00B20F45"/>
    <w:rsid w:val="00B213EC"/>
    <w:rsid w:val="00B2147F"/>
    <w:rsid w:val="00B216E9"/>
    <w:rsid w:val="00B21C30"/>
    <w:rsid w:val="00B227CD"/>
    <w:rsid w:val="00B22A78"/>
    <w:rsid w:val="00B236E0"/>
    <w:rsid w:val="00B245FF"/>
    <w:rsid w:val="00B247BA"/>
    <w:rsid w:val="00B24DCD"/>
    <w:rsid w:val="00B24E2F"/>
    <w:rsid w:val="00B250E4"/>
    <w:rsid w:val="00B25539"/>
    <w:rsid w:val="00B2588D"/>
    <w:rsid w:val="00B269A1"/>
    <w:rsid w:val="00B26F8A"/>
    <w:rsid w:val="00B27006"/>
    <w:rsid w:val="00B27433"/>
    <w:rsid w:val="00B277E7"/>
    <w:rsid w:val="00B300CA"/>
    <w:rsid w:val="00B305B1"/>
    <w:rsid w:val="00B30B58"/>
    <w:rsid w:val="00B30D8B"/>
    <w:rsid w:val="00B31DCC"/>
    <w:rsid w:val="00B320E5"/>
    <w:rsid w:val="00B3253A"/>
    <w:rsid w:val="00B33800"/>
    <w:rsid w:val="00B33D5B"/>
    <w:rsid w:val="00B344B8"/>
    <w:rsid w:val="00B353A9"/>
    <w:rsid w:val="00B354E6"/>
    <w:rsid w:val="00B35B0E"/>
    <w:rsid w:val="00B35BBE"/>
    <w:rsid w:val="00B36522"/>
    <w:rsid w:val="00B36526"/>
    <w:rsid w:val="00B36916"/>
    <w:rsid w:val="00B36BE1"/>
    <w:rsid w:val="00B40578"/>
    <w:rsid w:val="00B40803"/>
    <w:rsid w:val="00B40D39"/>
    <w:rsid w:val="00B40D3B"/>
    <w:rsid w:val="00B41729"/>
    <w:rsid w:val="00B41D83"/>
    <w:rsid w:val="00B41EB1"/>
    <w:rsid w:val="00B42D01"/>
    <w:rsid w:val="00B44B6B"/>
    <w:rsid w:val="00B44F2D"/>
    <w:rsid w:val="00B45290"/>
    <w:rsid w:val="00B45D2E"/>
    <w:rsid w:val="00B46C6D"/>
    <w:rsid w:val="00B46C8E"/>
    <w:rsid w:val="00B46EB4"/>
    <w:rsid w:val="00B47791"/>
    <w:rsid w:val="00B4780E"/>
    <w:rsid w:val="00B51C42"/>
    <w:rsid w:val="00B53C31"/>
    <w:rsid w:val="00B54906"/>
    <w:rsid w:val="00B55029"/>
    <w:rsid w:val="00B55679"/>
    <w:rsid w:val="00B55CB8"/>
    <w:rsid w:val="00B5663D"/>
    <w:rsid w:val="00B5775B"/>
    <w:rsid w:val="00B603C2"/>
    <w:rsid w:val="00B60C26"/>
    <w:rsid w:val="00B60CF5"/>
    <w:rsid w:val="00B60EA9"/>
    <w:rsid w:val="00B60EC4"/>
    <w:rsid w:val="00B61854"/>
    <w:rsid w:val="00B62A1D"/>
    <w:rsid w:val="00B63E5A"/>
    <w:rsid w:val="00B63F7A"/>
    <w:rsid w:val="00B64582"/>
    <w:rsid w:val="00B6514A"/>
    <w:rsid w:val="00B6523C"/>
    <w:rsid w:val="00B65359"/>
    <w:rsid w:val="00B65960"/>
    <w:rsid w:val="00B65D5C"/>
    <w:rsid w:val="00B66283"/>
    <w:rsid w:val="00B66B5A"/>
    <w:rsid w:val="00B6775A"/>
    <w:rsid w:val="00B67B7D"/>
    <w:rsid w:val="00B700C8"/>
    <w:rsid w:val="00B703D1"/>
    <w:rsid w:val="00B708A3"/>
    <w:rsid w:val="00B70BC5"/>
    <w:rsid w:val="00B71304"/>
    <w:rsid w:val="00B713E7"/>
    <w:rsid w:val="00B71F43"/>
    <w:rsid w:val="00B725A9"/>
    <w:rsid w:val="00B728BE"/>
    <w:rsid w:val="00B72CEC"/>
    <w:rsid w:val="00B73680"/>
    <w:rsid w:val="00B74D35"/>
    <w:rsid w:val="00B7563F"/>
    <w:rsid w:val="00B7567F"/>
    <w:rsid w:val="00B76116"/>
    <w:rsid w:val="00B761B3"/>
    <w:rsid w:val="00B768B3"/>
    <w:rsid w:val="00B771A8"/>
    <w:rsid w:val="00B80190"/>
    <w:rsid w:val="00B81FF1"/>
    <w:rsid w:val="00B82982"/>
    <w:rsid w:val="00B830C1"/>
    <w:rsid w:val="00B84893"/>
    <w:rsid w:val="00B84CA2"/>
    <w:rsid w:val="00B859E0"/>
    <w:rsid w:val="00B85BB6"/>
    <w:rsid w:val="00B85BC4"/>
    <w:rsid w:val="00B86AAC"/>
    <w:rsid w:val="00B86EFB"/>
    <w:rsid w:val="00B86F54"/>
    <w:rsid w:val="00B87B97"/>
    <w:rsid w:val="00B90A19"/>
    <w:rsid w:val="00B90D14"/>
    <w:rsid w:val="00B90F5E"/>
    <w:rsid w:val="00B90F9E"/>
    <w:rsid w:val="00B91304"/>
    <w:rsid w:val="00B9176F"/>
    <w:rsid w:val="00B91A0D"/>
    <w:rsid w:val="00B91BB0"/>
    <w:rsid w:val="00B91D57"/>
    <w:rsid w:val="00B92555"/>
    <w:rsid w:val="00B92B33"/>
    <w:rsid w:val="00B92CB6"/>
    <w:rsid w:val="00B93BA7"/>
    <w:rsid w:val="00B93D38"/>
    <w:rsid w:val="00B94054"/>
    <w:rsid w:val="00B9508E"/>
    <w:rsid w:val="00B9522C"/>
    <w:rsid w:val="00B9589B"/>
    <w:rsid w:val="00B95A14"/>
    <w:rsid w:val="00B96268"/>
    <w:rsid w:val="00B968AC"/>
    <w:rsid w:val="00B969BC"/>
    <w:rsid w:val="00B96EB2"/>
    <w:rsid w:val="00B972D5"/>
    <w:rsid w:val="00BA0090"/>
    <w:rsid w:val="00BA0604"/>
    <w:rsid w:val="00BA1DC7"/>
    <w:rsid w:val="00BA267B"/>
    <w:rsid w:val="00BA34A7"/>
    <w:rsid w:val="00BA354C"/>
    <w:rsid w:val="00BA38F7"/>
    <w:rsid w:val="00BA4421"/>
    <w:rsid w:val="00BA478E"/>
    <w:rsid w:val="00BA4D3D"/>
    <w:rsid w:val="00BA5B5D"/>
    <w:rsid w:val="00BA5E11"/>
    <w:rsid w:val="00BA5E68"/>
    <w:rsid w:val="00BA6248"/>
    <w:rsid w:val="00BA6295"/>
    <w:rsid w:val="00BA6837"/>
    <w:rsid w:val="00BA6874"/>
    <w:rsid w:val="00BA6F3D"/>
    <w:rsid w:val="00BA75D8"/>
    <w:rsid w:val="00BA77DC"/>
    <w:rsid w:val="00BA7F43"/>
    <w:rsid w:val="00BB0006"/>
    <w:rsid w:val="00BB0170"/>
    <w:rsid w:val="00BB0789"/>
    <w:rsid w:val="00BB0AB5"/>
    <w:rsid w:val="00BB12AF"/>
    <w:rsid w:val="00BB12CD"/>
    <w:rsid w:val="00BB186D"/>
    <w:rsid w:val="00BB19BC"/>
    <w:rsid w:val="00BB335B"/>
    <w:rsid w:val="00BB352D"/>
    <w:rsid w:val="00BB3F91"/>
    <w:rsid w:val="00BB46F7"/>
    <w:rsid w:val="00BB4F3B"/>
    <w:rsid w:val="00BB5065"/>
    <w:rsid w:val="00BB5971"/>
    <w:rsid w:val="00BB5A45"/>
    <w:rsid w:val="00BB5BE1"/>
    <w:rsid w:val="00BB60F5"/>
    <w:rsid w:val="00BB7152"/>
    <w:rsid w:val="00BB7335"/>
    <w:rsid w:val="00BB7528"/>
    <w:rsid w:val="00BB7744"/>
    <w:rsid w:val="00BB79DF"/>
    <w:rsid w:val="00BB7A31"/>
    <w:rsid w:val="00BB7F38"/>
    <w:rsid w:val="00BC07BB"/>
    <w:rsid w:val="00BC08E4"/>
    <w:rsid w:val="00BC0934"/>
    <w:rsid w:val="00BC1EC0"/>
    <w:rsid w:val="00BC1EFC"/>
    <w:rsid w:val="00BC2449"/>
    <w:rsid w:val="00BC2AE0"/>
    <w:rsid w:val="00BC2B08"/>
    <w:rsid w:val="00BC2B3C"/>
    <w:rsid w:val="00BC3620"/>
    <w:rsid w:val="00BC37AC"/>
    <w:rsid w:val="00BC37BD"/>
    <w:rsid w:val="00BC40FF"/>
    <w:rsid w:val="00BC42F7"/>
    <w:rsid w:val="00BC4A21"/>
    <w:rsid w:val="00BC578B"/>
    <w:rsid w:val="00BC663E"/>
    <w:rsid w:val="00BC66C8"/>
    <w:rsid w:val="00BC68FF"/>
    <w:rsid w:val="00BC6E27"/>
    <w:rsid w:val="00BC710E"/>
    <w:rsid w:val="00BC76A8"/>
    <w:rsid w:val="00BC77AE"/>
    <w:rsid w:val="00BC7CAF"/>
    <w:rsid w:val="00BD04B5"/>
    <w:rsid w:val="00BD0B79"/>
    <w:rsid w:val="00BD0CBA"/>
    <w:rsid w:val="00BD0FD6"/>
    <w:rsid w:val="00BD15D8"/>
    <w:rsid w:val="00BD17E0"/>
    <w:rsid w:val="00BD1B7E"/>
    <w:rsid w:val="00BD1F6C"/>
    <w:rsid w:val="00BD2E43"/>
    <w:rsid w:val="00BD2E75"/>
    <w:rsid w:val="00BD36F4"/>
    <w:rsid w:val="00BD4286"/>
    <w:rsid w:val="00BD45E8"/>
    <w:rsid w:val="00BD46CC"/>
    <w:rsid w:val="00BD4AF2"/>
    <w:rsid w:val="00BD4CCF"/>
    <w:rsid w:val="00BD4F6E"/>
    <w:rsid w:val="00BD507D"/>
    <w:rsid w:val="00BD6866"/>
    <w:rsid w:val="00BD689C"/>
    <w:rsid w:val="00BD6D3F"/>
    <w:rsid w:val="00BD723B"/>
    <w:rsid w:val="00BD7C8F"/>
    <w:rsid w:val="00BD7DFE"/>
    <w:rsid w:val="00BD7F7A"/>
    <w:rsid w:val="00BD7F99"/>
    <w:rsid w:val="00BE00FC"/>
    <w:rsid w:val="00BE0284"/>
    <w:rsid w:val="00BE1398"/>
    <w:rsid w:val="00BE24C1"/>
    <w:rsid w:val="00BE2B8C"/>
    <w:rsid w:val="00BE3172"/>
    <w:rsid w:val="00BE32B5"/>
    <w:rsid w:val="00BE347B"/>
    <w:rsid w:val="00BE3538"/>
    <w:rsid w:val="00BE3DA2"/>
    <w:rsid w:val="00BE4FF2"/>
    <w:rsid w:val="00BE65A8"/>
    <w:rsid w:val="00BE6A6B"/>
    <w:rsid w:val="00BE7BEC"/>
    <w:rsid w:val="00BE7C5F"/>
    <w:rsid w:val="00BE7D97"/>
    <w:rsid w:val="00BE7E1F"/>
    <w:rsid w:val="00BF0AB4"/>
    <w:rsid w:val="00BF0AF9"/>
    <w:rsid w:val="00BF1C33"/>
    <w:rsid w:val="00BF1C5B"/>
    <w:rsid w:val="00BF1CF3"/>
    <w:rsid w:val="00BF2512"/>
    <w:rsid w:val="00BF2817"/>
    <w:rsid w:val="00BF38A0"/>
    <w:rsid w:val="00BF461F"/>
    <w:rsid w:val="00BF50C7"/>
    <w:rsid w:val="00BF5879"/>
    <w:rsid w:val="00BF5B7A"/>
    <w:rsid w:val="00BF5BC3"/>
    <w:rsid w:val="00BF5F09"/>
    <w:rsid w:val="00BF605B"/>
    <w:rsid w:val="00BF6A3F"/>
    <w:rsid w:val="00BF6D97"/>
    <w:rsid w:val="00BF6FCD"/>
    <w:rsid w:val="00BF7299"/>
    <w:rsid w:val="00BF788E"/>
    <w:rsid w:val="00BF7C13"/>
    <w:rsid w:val="00C00027"/>
    <w:rsid w:val="00C00F72"/>
    <w:rsid w:val="00C01837"/>
    <w:rsid w:val="00C02AA0"/>
    <w:rsid w:val="00C02B1C"/>
    <w:rsid w:val="00C034B9"/>
    <w:rsid w:val="00C038A4"/>
    <w:rsid w:val="00C0394D"/>
    <w:rsid w:val="00C03A76"/>
    <w:rsid w:val="00C03BED"/>
    <w:rsid w:val="00C046E9"/>
    <w:rsid w:val="00C04716"/>
    <w:rsid w:val="00C04A3B"/>
    <w:rsid w:val="00C04C31"/>
    <w:rsid w:val="00C05431"/>
    <w:rsid w:val="00C0546A"/>
    <w:rsid w:val="00C05A1C"/>
    <w:rsid w:val="00C05DB1"/>
    <w:rsid w:val="00C05F20"/>
    <w:rsid w:val="00C05FBB"/>
    <w:rsid w:val="00C069AF"/>
    <w:rsid w:val="00C06A61"/>
    <w:rsid w:val="00C06CC9"/>
    <w:rsid w:val="00C0702A"/>
    <w:rsid w:val="00C073C5"/>
    <w:rsid w:val="00C07BB2"/>
    <w:rsid w:val="00C10472"/>
    <w:rsid w:val="00C105A4"/>
    <w:rsid w:val="00C10F84"/>
    <w:rsid w:val="00C114FA"/>
    <w:rsid w:val="00C11687"/>
    <w:rsid w:val="00C11A20"/>
    <w:rsid w:val="00C11EC0"/>
    <w:rsid w:val="00C12113"/>
    <w:rsid w:val="00C1275C"/>
    <w:rsid w:val="00C12DA0"/>
    <w:rsid w:val="00C12E06"/>
    <w:rsid w:val="00C12E9E"/>
    <w:rsid w:val="00C13491"/>
    <w:rsid w:val="00C138CB"/>
    <w:rsid w:val="00C14DE8"/>
    <w:rsid w:val="00C1569E"/>
    <w:rsid w:val="00C16240"/>
    <w:rsid w:val="00C16CBD"/>
    <w:rsid w:val="00C1761D"/>
    <w:rsid w:val="00C176A4"/>
    <w:rsid w:val="00C2009F"/>
    <w:rsid w:val="00C20679"/>
    <w:rsid w:val="00C209A0"/>
    <w:rsid w:val="00C20B64"/>
    <w:rsid w:val="00C20C9E"/>
    <w:rsid w:val="00C214B0"/>
    <w:rsid w:val="00C219F7"/>
    <w:rsid w:val="00C231B0"/>
    <w:rsid w:val="00C23325"/>
    <w:rsid w:val="00C234F3"/>
    <w:rsid w:val="00C2369A"/>
    <w:rsid w:val="00C24FDF"/>
    <w:rsid w:val="00C25835"/>
    <w:rsid w:val="00C258E4"/>
    <w:rsid w:val="00C259A9"/>
    <w:rsid w:val="00C25CE3"/>
    <w:rsid w:val="00C25EC1"/>
    <w:rsid w:val="00C26427"/>
    <w:rsid w:val="00C26B31"/>
    <w:rsid w:val="00C30DF4"/>
    <w:rsid w:val="00C30F08"/>
    <w:rsid w:val="00C31ED9"/>
    <w:rsid w:val="00C321EB"/>
    <w:rsid w:val="00C326F7"/>
    <w:rsid w:val="00C33569"/>
    <w:rsid w:val="00C34268"/>
    <w:rsid w:val="00C34591"/>
    <w:rsid w:val="00C34CA7"/>
    <w:rsid w:val="00C353D6"/>
    <w:rsid w:val="00C35561"/>
    <w:rsid w:val="00C3572B"/>
    <w:rsid w:val="00C36EA5"/>
    <w:rsid w:val="00C3774F"/>
    <w:rsid w:val="00C377D3"/>
    <w:rsid w:val="00C37ACE"/>
    <w:rsid w:val="00C37E54"/>
    <w:rsid w:val="00C40894"/>
    <w:rsid w:val="00C40960"/>
    <w:rsid w:val="00C41354"/>
    <w:rsid w:val="00C41624"/>
    <w:rsid w:val="00C41DB8"/>
    <w:rsid w:val="00C4235B"/>
    <w:rsid w:val="00C4293C"/>
    <w:rsid w:val="00C434E9"/>
    <w:rsid w:val="00C4358A"/>
    <w:rsid w:val="00C4485C"/>
    <w:rsid w:val="00C44AA1"/>
    <w:rsid w:val="00C4530B"/>
    <w:rsid w:val="00C4647A"/>
    <w:rsid w:val="00C46871"/>
    <w:rsid w:val="00C470E9"/>
    <w:rsid w:val="00C47262"/>
    <w:rsid w:val="00C503C0"/>
    <w:rsid w:val="00C5070A"/>
    <w:rsid w:val="00C5109E"/>
    <w:rsid w:val="00C5192E"/>
    <w:rsid w:val="00C51E49"/>
    <w:rsid w:val="00C51EA9"/>
    <w:rsid w:val="00C51F28"/>
    <w:rsid w:val="00C5205A"/>
    <w:rsid w:val="00C5352B"/>
    <w:rsid w:val="00C53D8D"/>
    <w:rsid w:val="00C547F8"/>
    <w:rsid w:val="00C54C8D"/>
    <w:rsid w:val="00C55B27"/>
    <w:rsid w:val="00C55ED9"/>
    <w:rsid w:val="00C56089"/>
    <w:rsid w:val="00C575DF"/>
    <w:rsid w:val="00C57966"/>
    <w:rsid w:val="00C6035F"/>
    <w:rsid w:val="00C6048A"/>
    <w:rsid w:val="00C60543"/>
    <w:rsid w:val="00C609DF"/>
    <w:rsid w:val="00C60AA9"/>
    <w:rsid w:val="00C610FA"/>
    <w:rsid w:val="00C618E2"/>
    <w:rsid w:val="00C61FFC"/>
    <w:rsid w:val="00C62C22"/>
    <w:rsid w:val="00C63E3F"/>
    <w:rsid w:val="00C63F7A"/>
    <w:rsid w:val="00C64008"/>
    <w:rsid w:val="00C640E3"/>
    <w:rsid w:val="00C64E1F"/>
    <w:rsid w:val="00C65400"/>
    <w:rsid w:val="00C66448"/>
    <w:rsid w:val="00C66BD4"/>
    <w:rsid w:val="00C66F40"/>
    <w:rsid w:val="00C674D5"/>
    <w:rsid w:val="00C707E6"/>
    <w:rsid w:val="00C70E0E"/>
    <w:rsid w:val="00C71081"/>
    <w:rsid w:val="00C7154A"/>
    <w:rsid w:val="00C71667"/>
    <w:rsid w:val="00C71668"/>
    <w:rsid w:val="00C7181E"/>
    <w:rsid w:val="00C71A74"/>
    <w:rsid w:val="00C7213B"/>
    <w:rsid w:val="00C72C1B"/>
    <w:rsid w:val="00C73836"/>
    <w:rsid w:val="00C73911"/>
    <w:rsid w:val="00C73D41"/>
    <w:rsid w:val="00C742BA"/>
    <w:rsid w:val="00C74902"/>
    <w:rsid w:val="00C7493A"/>
    <w:rsid w:val="00C74DA0"/>
    <w:rsid w:val="00C7553B"/>
    <w:rsid w:val="00C76468"/>
    <w:rsid w:val="00C76A29"/>
    <w:rsid w:val="00C76B2E"/>
    <w:rsid w:val="00C76D77"/>
    <w:rsid w:val="00C7738B"/>
    <w:rsid w:val="00C77818"/>
    <w:rsid w:val="00C77F64"/>
    <w:rsid w:val="00C80071"/>
    <w:rsid w:val="00C80260"/>
    <w:rsid w:val="00C806F7"/>
    <w:rsid w:val="00C80924"/>
    <w:rsid w:val="00C815D3"/>
    <w:rsid w:val="00C82271"/>
    <w:rsid w:val="00C8237D"/>
    <w:rsid w:val="00C8279A"/>
    <w:rsid w:val="00C828B3"/>
    <w:rsid w:val="00C8329F"/>
    <w:rsid w:val="00C83A05"/>
    <w:rsid w:val="00C83E77"/>
    <w:rsid w:val="00C84182"/>
    <w:rsid w:val="00C84E60"/>
    <w:rsid w:val="00C858BE"/>
    <w:rsid w:val="00C86102"/>
    <w:rsid w:val="00C86DD7"/>
    <w:rsid w:val="00C87428"/>
    <w:rsid w:val="00C8742F"/>
    <w:rsid w:val="00C910AC"/>
    <w:rsid w:val="00C91A45"/>
    <w:rsid w:val="00C92A59"/>
    <w:rsid w:val="00C92C41"/>
    <w:rsid w:val="00C92EAD"/>
    <w:rsid w:val="00C9340D"/>
    <w:rsid w:val="00C93D02"/>
    <w:rsid w:val="00C941B7"/>
    <w:rsid w:val="00C94595"/>
    <w:rsid w:val="00C94793"/>
    <w:rsid w:val="00C94C37"/>
    <w:rsid w:val="00C94DC9"/>
    <w:rsid w:val="00C95358"/>
    <w:rsid w:val="00C95612"/>
    <w:rsid w:val="00C95745"/>
    <w:rsid w:val="00C9669F"/>
    <w:rsid w:val="00C971F1"/>
    <w:rsid w:val="00CA0036"/>
    <w:rsid w:val="00CA0878"/>
    <w:rsid w:val="00CA0B19"/>
    <w:rsid w:val="00CA1A8A"/>
    <w:rsid w:val="00CA1F04"/>
    <w:rsid w:val="00CA28AC"/>
    <w:rsid w:val="00CA2C14"/>
    <w:rsid w:val="00CA30A1"/>
    <w:rsid w:val="00CA3AB6"/>
    <w:rsid w:val="00CA3FA2"/>
    <w:rsid w:val="00CA48AA"/>
    <w:rsid w:val="00CA4ACE"/>
    <w:rsid w:val="00CA4B0B"/>
    <w:rsid w:val="00CA4E21"/>
    <w:rsid w:val="00CA56D0"/>
    <w:rsid w:val="00CA5C90"/>
    <w:rsid w:val="00CA5D99"/>
    <w:rsid w:val="00CA62EB"/>
    <w:rsid w:val="00CA69DB"/>
    <w:rsid w:val="00CA7709"/>
    <w:rsid w:val="00CA7CC5"/>
    <w:rsid w:val="00CB0254"/>
    <w:rsid w:val="00CB07E7"/>
    <w:rsid w:val="00CB0CA5"/>
    <w:rsid w:val="00CB0EE1"/>
    <w:rsid w:val="00CB18B4"/>
    <w:rsid w:val="00CB1E9D"/>
    <w:rsid w:val="00CB2571"/>
    <w:rsid w:val="00CB25B9"/>
    <w:rsid w:val="00CB2B31"/>
    <w:rsid w:val="00CB2C60"/>
    <w:rsid w:val="00CB3597"/>
    <w:rsid w:val="00CB4379"/>
    <w:rsid w:val="00CB496E"/>
    <w:rsid w:val="00CB4A6C"/>
    <w:rsid w:val="00CB4C37"/>
    <w:rsid w:val="00CB594B"/>
    <w:rsid w:val="00CB5D42"/>
    <w:rsid w:val="00CB5F3C"/>
    <w:rsid w:val="00CB6892"/>
    <w:rsid w:val="00CB6896"/>
    <w:rsid w:val="00CB6A08"/>
    <w:rsid w:val="00CB6D68"/>
    <w:rsid w:val="00CB6EC9"/>
    <w:rsid w:val="00CB701D"/>
    <w:rsid w:val="00CB7C84"/>
    <w:rsid w:val="00CB7CAE"/>
    <w:rsid w:val="00CB7CD1"/>
    <w:rsid w:val="00CC0086"/>
    <w:rsid w:val="00CC0766"/>
    <w:rsid w:val="00CC0C49"/>
    <w:rsid w:val="00CC128A"/>
    <w:rsid w:val="00CC1429"/>
    <w:rsid w:val="00CC21DD"/>
    <w:rsid w:val="00CC2638"/>
    <w:rsid w:val="00CC321C"/>
    <w:rsid w:val="00CC3423"/>
    <w:rsid w:val="00CC3A9A"/>
    <w:rsid w:val="00CC4996"/>
    <w:rsid w:val="00CC4CCA"/>
    <w:rsid w:val="00CC5486"/>
    <w:rsid w:val="00CC5EA9"/>
    <w:rsid w:val="00CC6226"/>
    <w:rsid w:val="00CC70CD"/>
    <w:rsid w:val="00CC70EE"/>
    <w:rsid w:val="00CD00D0"/>
    <w:rsid w:val="00CD0F2C"/>
    <w:rsid w:val="00CD14B5"/>
    <w:rsid w:val="00CD18C5"/>
    <w:rsid w:val="00CD1A77"/>
    <w:rsid w:val="00CD1FA6"/>
    <w:rsid w:val="00CD2AC0"/>
    <w:rsid w:val="00CD429A"/>
    <w:rsid w:val="00CD4977"/>
    <w:rsid w:val="00CD547A"/>
    <w:rsid w:val="00CD5961"/>
    <w:rsid w:val="00CD68EF"/>
    <w:rsid w:val="00CD6E42"/>
    <w:rsid w:val="00CE0196"/>
    <w:rsid w:val="00CE0642"/>
    <w:rsid w:val="00CE06B2"/>
    <w:rsid w:val="00CE0BEC"/>
    <w:rsid w:val="00CE0FF9"/>
    <w:rsid w:val="00CE1504"/>
    <w:rsid w:val="00CE1CB7"/>
    <w:rsid w:val="00CE1FB9"/>
    <w:rsid w:val="00CE2653"/>
    <w:rsid w:val="00CE265E"/>
    <w:rsid w:val="00CE3895"/>
    <w:rsid w:val="00CE4039"/>
    <w:rsid w:val="00CE4520"/>
    <w:rsid w:val="00CE48BD"/>
    <w:rsid w:val="00CE4BF4"/>
    <w:rsid w:val="00CE4ECC"/>
    <w:rsid w:val="00CE59E8"/>
    <w:rsid w:val="00CE6A76"/>
    <w:rsid w:val="00CE7532"/>
    <w:rsid w:val="00CE76CB"/>
    <w:rsid w:val="00CE7BF0"/>
    <w:rsid w:val="00CE7E48"/>
    <w:rsid w:val="00CF007E"/>
    <w:rsid w:val="00CF0375"/>
    <w:rsid w:val="00CF03CE"/>
    <w:rsid w:val="00CF16C2"/>
    <w:rsid w:val="00CF1758"/>
    <w:rsid w:val="00CF1D93"/>
    <w:rsid w:val="00CF2668"/>
    <w:rsid w:val="00CF2CB1"/>
    <w:rsid w:val="00CF2D47"/>
    <w:rsid w:val="00CF369B"/>
    <w:rsid w:val="00CF4866"/>
    <w:rsid w:val="00CF4B3F"/>
    <w:rsid w:val="00CF50C8"/>
    <w:rsid w:val="00CF63F4"/>
    <w:rsid w:val="00CF68D7"/>
    <w:rsid w:val="00CF7DBD"/>
    <w:rsid w:val="00D00732"/>
    <w:rsid w:val="00D00D14"/>
    <w:rsid w:val="00D012C7"/>
    <w:rsid w:val="00D016FF"/>
    <w:rsid w:val="00D0197A"/>
    <w:rsid w:val="00D01DBD"/>
    <w:rsid w:val="00D02B9E"/>
    <w:rsid w:val="00D03004"/>
    <w:rsid w:val="00D03102"/>
    <w:rsid w:val="00D03ADF"/>
    <w:rsid w:val="00D04A9E"/>
    <w:rsid w:val="00D065C1"/>
    <w:rsid w:val="00D065F6"/>
    <w:rsid w:val="00D067C4"/>
    <w:rsid w:val="00D07003"/>
    <w:rsid w:val="00D077E5"/>
    <w:rsid w:val="00D10109"/>
    <w:rsid w:val="00D10480"/>
    <w:rsid w:val="00D105C8"/>
    <w:rsid w:val="00D10AE1"/>
    <w:rsid w:val="00D10C54"/>
    <w:rsid w:val="00D110A3"/>
    <w:rsid w:val="00D1113C"/>
    <w:rsid w:val="00D115DB"/>
    <w:rsid w:val="00D123A7"/>
    <w:rsid w:val="00D12DD5"/>
    <w:rsid w:val="00D13E3A"/>
    <w:rsid w:val="00D1408B"/>
    <w:rsid w:val="00D142C7"/>
    <w:rsid w:val="00D147C9"/>
    <w:rsid w:val="00D15A1F"/>
    <w:rsid w:val="00D15C71"/>
    <w:rsid w:val="00D166BB"/>
    <w:rsid w:val="00D16821"/>
    <w:rsid w:val="00D16972"/>
    <w:rsid w:val="00D16C4B"/>
    <w:rsid w:val="00D16C62"/>
    <w:rsid w:val="00D21884"/>
    <w:rsid w:val="00D21991"/>
    <w:rsid w:val="00D22F5C"/>
    <w:rsid w:val="00D2318A"/>
    <w:rsid w:val="00D24507"/>
    <w:rsid w:val="00D24B8B"/>
    <w:rsid w:val="00D24EDA"/>
    <w:rsid w:val="00D2500F"/>
    <w:rsid w:val="00D25404"/>
    <w:rsid w:val="00D270BC"/>
    <w:rsid w:val="00D27212"/>
    <w:rsid w:val="00D272F4"/>
    <w:rsid w:val="00D27EAF"/>
    <w:rsid w:val="00D3005F"/>
    <w:rsid w:val="00D30099"/>
    <w:rsid w:val="00D30828"/>
    <w:rsid w:val="00D316F1"/>
    <w:rsid w:val="00D31CF8"/>
    <w:rsid w:val="00D31EB6"/>
    <w:rsid w:val="00D31FA4"/>
    <w:rsid w:val="00D321AF"/>
    <w:rsid w:val="00D328DD"/>
    <w:rsid w:val="00D32AD7"/>
    <w:rsid w:val="00D32CE1"/>
    <w:rsid w:val="00D33135"/>
    <w:rsid w:val="00D342D2"/>
    <w:rsid w:val="00D34973"/>
    <w:rsid w:val="00D35098"/>
    <w:rsid w:val="00D35862"/>
    <w:rsid w:val="00D36CB4"/>
    <w:rsid w:val="00D4029F"/>
    <w:rsid w:val="00D4053D"/>
    <w:rsid w:val="00D40A32"/>
    <w:rsid w:val="00D40FEF"/>
    <w:rsid w:val="00D4122D"/>
    <w:rsid w:val="00D413A5"/>
    <w:rsid w:val="00D416B1"/>
    <w:rsid w:val="00D420F2"/>
    <w:rsid w:val="00D433B4"/>
    <w:rsid w:val="00D43590"/>
    <w:rsid w:val="00D43E0E"/>
    <w:rsid w:val="00D44363"/>
    <w:rsid w:val="00D448AF"/>
    <w:rsid w:val="00D44A70"/>
    <w:rsid w:val="00D462AD"/>
    <w:rsid w:val="00D464B6"/>
    <w:rsid w:val="00D47FDC"/>
    <w:rsid w:val="00D47FF3"/>
    <w:rsid w:val="00D50008"/>
    <w:rsid w:val="00D50997"/>
    <w:rsid w:val="00D5113F"/>
    <w:rsid w:val="00D514D6"/>
    <w:rsid w:val="00D51550"/>
    <w:rsid w:val="00D51577"/>
    <w:rsid w:val="00D51B68"/>
    <w:rsid w:val="00D52318"/>
    <w:rsid w:val="00D533FF"/>
    <w:rsid w:val="00D539E5"/>
    <w:rsid w:val="00D53A94"/>
    <w:rsid w:val="00D53CAB"/>
    <w:rsid w:val="00D5411F"/>
    <w:rsid w:val="00D543EB"/>
    <w:rsid w:val="00D54BEB"/>
    <w:rsid w:val="00D54D78"/>
    <w:rsid w:val="00D55B5F"/>
    <w:rsid w:val="00D55EA0"/>
    <w:rsid w:val="00D561BC"/>
    <w:rsid w:val="00D562C9"/>
    <w:rsid w:val="00D56862"/>
    <w:rsid w:val="00D57410"/>
    <w:rsid w:val="00D57B30"/>
    <w:rsid w:val="00D6000D"/>
    <w:rsid w:val="00D60012"/>
    <w:rsid w:val="00D600AD"/>
    <w:rsid w:val="00D6019F"/>
    <w:rsid w:val="00D60735"/>
    <w:rsid w:val="00D609E4"/>
    <w:rsid w:val="00D60C16"/>
    <w:rsid w:val="00D61500"/>
    <w:rsid w:val="00D61D59"/>
    <w:rsid w:val="00D6203A"/>
    <w:rsid w:val="00D62452"/>
    <w:rsid w:val="00D63D58"/>
    <w:rsid w:val="00D654DC"/>
    <w:rsid w:val="00D65609"/>
    <w:rsid w:val="00D659BB"/>
    <w:rsid w:val="00D65D0A"/>
    <w:rsid w:val="00D66740"/>
    <w:rsid w:val="00D6700A"/>
    <w:rsid w:val="00D6749C"/>
    <w:rsid w:val="00D6785E"/>
    <w:rsid w:val="00D7000B"/>
    <w:rsid w:val="00D71412"/>
    <w:rsid w:val="00D7211D"/>
    <w:rsid w:val="00D7234F"/>
    <w:rsid w:val="00D72ECD"/>
    <w:rsid w:val="00D7385F"/>
    <w:rsid w:val="00D73872"/>
    <w:rsid w:val="00D7440E"/>
    <w:rsid w:val="00D753B6"/>
    <w:rsid w:val="00D75A71"/>
    <w:rsid w:val="00D75F69"/>
    <w:rsid w:val="00D761B7"/>
    <w:rsid w:val="00D76392"/>
    <w:rsid w:val="00D7676A"/>
    <w:rsid w:val="00D7693B"/>
    <w:rsid w:val="00D778EA"/>
    <w:rsid w:val="00D803BA"/>
    <w:rsid w:val="00D8137E"/>
    <w:rsid w:val="00D815BF"/>
    <w:rsid w:val="00D81768"/>
    <w:rsid w:val="00D823C4"/>
    <w:rsid w:val="00D82EC3"/>
    <w:rsid w:val="00D83206"/>
    <w:rsid w:val="00D834B7"/>
    <w:rsid w:val="00D83A4B"/>
    <w:rsid w:val="00D84897"/>
    <w:rsid w:val="00D8499C"/>
    <w:rsid w:val="00D84D28"/>
    <w:rsid w:val="00D84F49"/>
    <w:rsid w:val="00D85185"/>
    <w:rsid w:val="00D859BB"/>
    <w:rsid w:val="00D85CA6"/>
    <w:rsid w:val="00D8640E"/>
    <w:rsid w:val="00D86DA2"/>
    <w:rsid w:val="00D87751"/>
    <w:rsid w:val="00D878A6"/>
    <w:rsid w:val="00D87AC4"/>
    <w:rsid w:val="00D87B7F"/>
    <w:rsid w:val="00D87BA9"/>
    <w:rsid w:val="00D87DA4"/>
    <w:rsid w:val="00D9013C"/>
    <w:rsid w:val="00D90829"/>
    <w:rsid w:val="00D91334"/>
    <w:rsid w:val="00D91706"/>
    <w:rsid w:val="00D91774"/>
    <w:rsid w:val="00D919DB"/>
    <w:rsid w:val="00D91BC8"/>
    <w:rsid w:val="00D9200D"/>
    <w:rsid w:val="00D9221B"/>
    <w:rsid w:val="00D92CCD"/>
    <w:rsid w:val="00D937E9"/>
    <w:rsid w:val="00D93985"/>
    <w:rsid w:val="00D948F0"/>
    <w:rsid w:val="00D952FA"/>
    <w:rsid w:val="00D955B6"/>
    <w:rsid w:val="00D959EC"/>
    <w:rsid w:val="00D95D34"/>
    <w:rsid w:val="00D95FFC"/>
    <w:rsid w:val="00D967D1"/>
    <w:rsid w:val="00D96BAE"/>
    <w:rsid w:val="00D96F01"/>
    <w:rsid w:val="00D9721B"/>
    <w:rsid w:val="00D975EE"/>
    <w:rsid w:val="00DA0020"/>
    <w:rsid w:val="00DA153F"/>
    <w:rsid w:val="00DA18AC"/>
    <w:rsid w:val="00DA23E5"/>
    <w:rsid w:val="00DA246C"/>
    <w:rsid w:val="00DA3551"/>
    <w:rsid w:val="00DA4224"/>
    <w:rsid w:val="00DA4317"/>
    <w:rsid w:val="00DA464D"/>
    <w:rsid w:val="00DA4818"/>
    <w:rsid w:val="00DA5844"/>
    <w:rsid w:val="00DA62D3"/>
    <w:rsid w:val="00DA63E0"/>
    <w:rsid w:val="00DA645D"/>
    <w:rsid w:val="00DA686D"/>
    <w:rsid w:val="00DA6930"/>
    <w:rsid w:val="00DA6AA2"/>
    <w:rsid w:val="00DA7269"/>
    <w:rsid w:val="00DA76AD"/>
    <w:rsid w:val="00DB14F5"/>
    <w:rsid w:val="00DB15E0"/>
    <w:rsid w:val="00DB19A7"/>
    <w:rsid w:val="00DB1B00"/>
    <w:rsid w:val="00DB1BC1"/>
    <w:rsid w:val="00DB1FA8"/>
    <w:rsid w:val="00DB2130"/>
    <w:rsid w:val="00DB248D"/>
    <w:rsid w:val="00DB2767"/>
    <w:rsid w:val="00DB2F8E"/>
    <w:rsid w:val="00DB32E8"/>
    <w:rsid w:val="00DB3499"/>
    <w:rsid w:val="00DB4AFA"/>
    <w:rsid w:val="00DB4EF0"/>
    <w:rsid w:val="00DB56AF"/>
    <w:rsid w:val="00DB592F"/>
    <w:rsid w:val="00DB5A7D"/>
    <w:rsid w:val="00DB6E74"/>
    <w:rsid w:val="00DB723F"/>
    <w:rsid w:val="00DB7DF9"/>
    <w:rsid w:val="00DB7F6C"/>
    <w:rsid w:val="00DC0A10"/>
    <w:rsid w:val="00DC0E2E"/>
    <w:rsid w:val="00DC0F93"/>
    <w:rsid w:val="00DC187C"/>
    <w:rsid w:val="00DC18C5"/>
    <w:rsid w:val="00DC1CEE"/>
    <w:rsid w:val="00DC1E4A"/>
    <w:rsid w:val="00DC1EB8"/>
    <w:rsid w:val="00DC2B40"/>
    <w:rsid w:val="00DC2FE0"/>
    <w:rsid w:val="00DC3243"/>
    <w:rsid w:val="00DC33FB"/>
    <w:rsid w:val="00DC3CD2"/>
    <w:rsid w:val="00DC3DE2"/>
    <w:rsid w:val="00DC3F30"/>
    <w:rsid w:val="00DC4747"/>
    <w:rsid w:val="00DC4BD3"/>
    <w:rsid w:val="00DC51D1"/>
    <w:rsid w:val="00DC560D"/>
    <w:rsid w:val="00DC5699"/>
    <w:rsid w:val="00DC6A8F"/>
    <w:rsid w:val="00DC6C68"/>
    <w:rsid w:val="00DC6FD9"/>
    <w:rsid w:val="00DC7FD8"/>
    <w:rsid w:val="00DD053E"/>
    <w:rsid w:val="00DD0718"/>
    <w:rsid w:val="00DD0C4F"/>
    <w:rsid w:val="00DD1452"/>
    <w:rsid w:val="00DD1647"/>
    <w:rsid w:val="00DD1E97"/>
    <w:rsid w:val="00DD29E3"/>
    <w:rsid w:val="00DD2E7E"/>
    <w:rsid w:val="00DD381F"/>
    <w:rsid w:val="00DD38B9"/>
    <w:rsid w:val="00DD38D9"/>
    <w:rsid w:val="00DD4004"/>
    <w:rsid w:val="00DD424B"/>
    <w:rsid w:val="00DD43E0"/>
    <w:rsid w:val="00DD54FE"/>
    <w:rsid w:val="00DD5BF3"/>
    <w:rsid w:val="00DD6415"/>
    <w:rsid w:val="00DD64A5"/>
    <w:rsid w:val="00DD692D"/>
    <w:rsid w:val="00DD73C8"/>
    <w:rsid w:val="00DD74DA"/>
    <w:rsid w:val="00DD77A9"/>
    <w:rsid w:val="00DD780F"/>
    <w:rsid w:val="00DD7EF0"/>
    <w:rsid w:val="00DE01E9"/>
    <w:rsid w:val="00DE028D"/>
    <w:rsid w:val="00DE02C6"/>
    <w:rsid w:val="00DE04CA"/>
    <w:rsid w:val="00DE22B3"/>
    <w:rsid w:val="00DE22B6"/>
    <w:rsid w:val="00DE2652"/>
    <w:rsid w:val="00DE3A10"/>
    <w:rsid w:val="00DE4496"/>
    <w:rsid w:val="00DE4524"/>
    <w:rsid w:val="00DE486A"/>
    <w:rsid w:val="00DE4A52"/>
    <w:rsid w:val="00DE576E"/>
    <w:rsid w:val="00DE5CBD"/>
    <w:rsid w:val="00DE65FC"/>
    <w:rsid w:val="00DE7D0E"/>
    <w:rsid w:val="00DE7D91"/>
    <w:rsid w:val="00DE7EA3"/>
    <w:rsid w:val="00DF01C8"/>
    <w:rsid w:val="00DF09F4"/>
    <w:rsid w:val="00DF0E4A"/>
    <w:rsid w:val="00DF1596"/>
    <w:rsid w:val="00DF1944"/>
    <w:rsid w:val="00DF2408"/>
    <w:rsid w:val="00DF24C0"/>
    <w:rsid w:val="00DF2A9A"/>
    <w:rsid w:val="00DF30BC"/>
    <w:rsid w:val="00DF3E04"/>
    <w:rsid w:val="00DF4499"/>
    <w:rsid w:val="00DF480F"/>
    <w:rsid w:val="00DF52CB"/>
    <w:rsid w:val="00DF5A29"/>
    <w:rsid w:val="00DF5DB0"/>
    <w:rsid w:val="00DF5F5B"/>
    <w:rsid w:val="00DF6103"/>
    <w:rsid w:val="00DF6677"/>
    <w:rsid w:val="00DF7242"/>
    <w:rsid w:val="00DF73B0"/>
    <w:rsid w:val="00DF7841"/>
    <w:rsid w:val="00E0020E"/>
    <w:rsid w:val="00E002F7"/>
    <w:rsid w:val="00E007CD"/>
    <w:rsid w:val="00E0177F"/>
    <w:rsid w:val="00E01A79"/>
    <w:rsid w:val="00E020BC"/>
    <w:rsid w:val="00E02280"/>
    <w:rsid w:val="00E0256E"/>
    <w:rsid w:val="00E032BD"/>
    <w:rsid w:val="00E03CE9"/>
    <w:rsid w:val="00E04161"/>
    <w:rsid w:val="00E041E6"/>
    <w:rsid w:val="00E04A5A"/>
    <w:rsid w:val="00E04DD8"/>
    <w:rsid w:val="00E058A5"/>
    <w:rsid w:val="00E058F9"/>
    <w:rsid w:val="00E05F54"/>
    <w:rsid w:val="00E060D3"/>
    <w:rsid w:val="00E0628C"/>
    <w:rsid w:val="00E062D0"/>
    <w:rsid w:val="00E06A58"/>
    <w:rsid w:val="00E0754B"/>
    <w:rsid w:val="00E078C2"/>
    <w:rsid w:val="00E079BD"/>
    <w:rsid w:val="00E07CC7"/>
    <w:rsid w:val="00E07E47"/>
    <w:rsid w:val="00E10FA7"/>
    <w:rsid w:val="00E11BA2"/>
    <w:rsid w:val="00E12157"/>
    <w:rsid w:val="00E1257F"/>
    <w:rsid w:val="00E12A0F"/>
    <w:rsid w:val="00E13007"/>
    <w:rsid w:val="00E13824"/>
    <w:rsid w:val="00E1382D"/>
    <w:rsid w:val="00E13A19"/>
    <w:rsid w:val="00E14579"/>
    <w:rsid w:val="00E14E7C"/>
    <w:rsid w:val="00E15169"/>
    <w:rsid w:val="00E15561"/>
    <w:rsid w:val="00E15A9A"/>
    <w:rsid w:val="00E15ABC"/>
    <w:rsid w:val="00E16A20"/>
    <w:rsid w:val="00E16CC4"/>
    <w:rsid w:val="00E17251"/>
    <w:rsid w:val="00E17884"/>
    <w:rsid w:val="00E17DAF"/>
    <w:rsid w:val="00E201B2"/>
    <w:rsid w:val="00E206E1"/>
    <w:rsid w:val="00E2073F"/>
    <w:rsid w:val="00E20B46"/>
    <w:rsid w:val="00E20EE6"/>
    <w:rsid w:val="00E20F9E"/>
    <w:rsid w:val="00E2122C"/>
    <w:rsid w:val="00E21AD6"/>
    <w:rsid w:val="00E21DF9"/>
    <w:rsid w:val="00E22D82"/>
    <w:rsid w:val="00E23198"/>
    <w:rsid w:val="00E23353"/>
    <w:rsid w:val="00E23968"/>
    <w:rsid w:val="00E24E13"/>
    <w:rsid w:val="00E25256"/>
    <w:rsid w:val="00E2527D"/>
    <w:rsid w:val="00E25634"/>
    <w:rsid w:val="00E25B51"/>
    <w:rsid w:val="00E25D70"/>
    <w:rsid w:val="00E25D72"/>
    <w:rsid w:val="00E261DF"/>
    <w:rsid w:val="00E269DC"/>
    <w:rsid w:val="00E273AE"/>
    <w:rsid w:val="00E27B37"/>
    <w:rsid w:val="00E3013C"/>
    <w:rsid w:val="00E326DB"/>
    <w:rsid w:val="00E32A6F"/>
    <w:rsid w:val="00E33251"/>
    <w:rsid w:val="00E33BC4"/>
    <w:rsid w:val="00E347AB"/>
    <w:rsid w:val="00E34FB3"/>
    <w:rsid w:val="00E350BF"/>
    <w:rsid w:val="00E35BDC"/>
    <w:rsid w:val="00E35DF9"/>
    <w:rsid w:val="00E35ECA"/>
    <w:rsid w:val="00E35F59"/>
    <w:rsid w:val="00E360BD"/>
    <w:rsid w:val="00E3696C"/>
    <w:rsid w:val="00E36D76"/>
    <w:rsid w:val="00E3710C"/>
    <w:rsid w:val="00E375CC"/>
    <w:rsid w:val="00E378FD"/>
    <w:rsid w:val="00E3792A"/>
    <w:rsid w:val="00E37CB8"/>
    <w:rsid w:val="00E37D4F"/>
    <w:rsid w:val="00E4044A"/>
    <w:rsid w:val="00E409E7"/>
    <w:rsid w:val="00E40AC2"/>
    <w:rsid w:val="00E40D46"/>
    <w:rsid w:val="00E40E2D"/>
    <w:rsid w:val="00E4139A"/>
    <w:rsid w:val="00E4241A"/>
    <w:rsid w:val="00E42C01"/>
    <w:rsid w:val="00E4319D"/>
    <w:rsid w:val="00E44346"/>
    <w:rsid w:val="00E45278"/>
    <w:rsid w:val="00E4557D"/>
    <w:rsid w:val="00E45F62"/>
    <w:rsid w:val="00E4653B"/>
    <w:rsid w:val="00E468B7"/>
    <w:rsid w:val="00E47263"/>
    <w:rsid w:val="00E47756"/>
    <w:rsid w:val="00E50171"/>
    <w:rsid w:val="00E508A9"/>
    <w:rsid w:val="00E51047"/>
    <w:rsid w:val="00E510C1"/>
    <w:rsid w:val="00E527F1"/>
    <w:rsid w:val="00E52C64"/>
    <w:rsid w:val="00E54D37"/>
    <w:rsid w:val="00E552D6"/>
    <w:rsid w:val="00E553B1"/>
    <w:rsid w:val="00E56C14"/>
    <w:rsid w:val="00E573B5"/>
    <w:rsid w:val="00E607D5"/>
    <w:rsid w:val="00E60902"/>
    <w:rsid w:val="00E6091E"/>
    <w:rsid w:val="00E61414"/>
    <w:rsid w:val="00E617B2"/>
    <w:rsid w:val="00E61851"/>
    <w:rsid w:val="00E618E9"/>
    <w:rsid w:val="00E61F8D"/>
    <w:rsid w:val="00E631B7"/>
    <w:rsid w:val="00E63B78"/>
    <w:rsid w:val="00E63DC1"/>
    <w:rsid w:val="00E6471E"/>
    <w:rsid w:val="00E65459"/>
    <w:rsid w:val="00E66075"/>
    <w:rsid w:val="00E66B42"/>
    <w:rsid w:val="00E670E1"/>
    <w:rsid w:val="00E67673"/>
    <w:rsid w:val="00E705C1"/>
    <w:rsid w:val="00E70660"/>
    <w:rsid w:val="00E70C80"/>
    <w:rsid w:val="00E70E70"/>
    <w:rsid w:val="00E711A0"/>
    <w:rsid w:val="00E728C2"/>
    <w:rsid w:val="00E72CB9"/>
    <w:rsid w:val="00E72F87"/>
    <w:rsid w:val="00E7303C"/>
    <w:rsid w:val="00E73C47"/>
    <w:rsid w:val="00E74871"/>
    <w:rsid w:val="00E74D30"/>
    <w:rsid w:val="00E751B9"/>
    <w:rsid w:val="00E751ED"/>
    <w:rsid w:val="00E7523E"/>
    <w:rsid w:val="00E758F7"/>
    <w:rsid w:val="00E7597F"/>
    <w:rsid w:val="00E75F8C"/>
    <w:rsid w:val="00E76CCD"/>
    <w:rsid w:val="00E77426"/>
    <w:rsid w:val="00E7751C"/>
    <w:rsid w:val="00E779BE"/>
    <w:rsid w:val="00E77D26"/>
    <w:rsid w:val="00E77E64"/>
    <w:rsid w:val="00E77E7A"/>
    <w:rsid w:val="00E800B3"/>
    <w:rsid w:val="00E80185"/>
    <w:rsid w:val="00E80FD3"/>
    <w:rsid w:val="00E8101D"/>
    <w:rsid w:val="00E81611"/>
    <w:rsid w:val="00E819BC"/>
    <w:rsid w:val="00E81D1E"/>
    <w:rsid w:val="00E82A07"/>
    <w:rsid w:val="00E82A63"/>
    <w:rsid w:val="00E83202"/>
    <w:rsid w:val="00E832E2"/>
    <w:rsid w:val="00E8370E"/>
    <w:rsid w:val="00E83A78"/>
    <w:rsid w:val="00E83C72"/>
    <w:rsid w:val="00E845B8"/>
    <w:rsid w:val="00E845F1"/>
    <w:rsid w:val="00E8549A"/>
    <w:rsid w:val="00E85CFB"/>
    <w:rsid w:val="00E8638D"/>
    <w:rsid w:val="00E87A02"/>
    <w:rsid w:val="00E905BB"/>
    <w:rsid w:val="00E909A0"/>
    <w:rsid w:val="00E91908"/>
    <w:rsid w:val="00E92038"/>
    <w:rsid w:val="00E920DC"/>
    <w:rsid w:val="00E9282D"/>
    <w:rsid w:val="00E92883"/>
    <w:rsid w:val="00E928A0"/>
    <w:rsid w:val="00E92FB8"/>
    <w:rsid w:val="00E931F8"/>
    <w:rsid w:val="00E93837"/>
    <w:rsid w:val="00E9433A"/>
    <w:rsid w:val="00E94D93"/>
    <w:rsid w:val="00E96328"/>
    <w:rsid w:val="00E96853"/>
    <w:rsid w:val="00E9691E"/>
    <w:rsid w:val="00E96BDB"/>
    <w:rsid w:val="00EA075D"/>
    <w:rsid w:val="00EA0A12"/>
    <w:rsid w:val="00EA0CEF"/>
    <w:rsid w:val="00EA172F"/>
    <w:rsid w:val="00EA18C4"/>
    <w:rsid w:val="00EA1E97"/>
    <w:rsid w:val="00EA1F00"/>
    <w:rsid w:val="00EA21ED"/>
    <w:rsid w:val="00EA240A"/>
    <w:rsid w:val="00EA342B"/>
    <w:rsid w:val="00EA3A3A"/>
    <w:rsid w:val="00EA3A9D"/>
    <w:rsid w:val="00EA3B6E"/>
    <w:rsid w:val="00EA5042"/>
    <w:rsid w:val="00EA5BE6"/>
    <w:rsid w:val="00EA5F1D"/>
    <w:rsid w:val="00EA6EA5"/>
    <w:rsid w:val="00EA7166"/>
    <w:rsid w:val="00EA74F4"/>
    <w:rsid w:val="00EA76D1"/>
    <w:rsid w:val="00EA7A54"/>
    <w:rsid w:val="00EA7BDD"/>
    <w:rsid w:val="00EB129B"/>
    <w:rsid w:val="00EB12A6"/>
    <w:rsid w:val="00EB3145"/>
    <w:rsid w:val="00EB343B"/>
    <w:rsid w:val="00EB3EB2"/>
    <w:rsid w:val="00EB4CB6"/>
    <w:rsid w:val="00EB55A1"/>
    <w:rsid w:val="00EB5A10"/>
    <w:rsid w:val="00EB6529"/>
    <w:rsid w:val="00EB6972"/>
    <w:rsid w:val="00EB6A28"/>
    <w:rsid w:val="00EB77F0"/>
    <w:rsid w:val="00EC01BC"/>
    <w:rsid w:val="00EC043A"/>
    <w:rsid w:val="00EC0B6C"/>
    <w:rsid w:val="00EC0F22"/>
    <w:rsid w:val="00EC0F2E"/>
    <w:rsid w:val="00EC2793"/>
    <w:rsid w:val="00EC284D"/>
    <w:rsid w:val="00EC5666"/>
    <w:rsid w:val="00EC625C"/>
    <w:rsid w:val="00EC6D91"/>
    <w:rsid w:val="00EC6DC2"/>
    <w:rsid w:val="00EC7439"/>
    <w:rsid w:val="00ED02A3"/>
    <w:rsid w:val="00ED04EE"/>
    <w:rsid w:val="00ED0A45"/>
    <w:rsid w:val="00ED1242"/>
    <w:rsid w:val="00ED177A"/>
    <w:rsid w:val="00ED1E86"/>
    <w:rsid w:val="00ED2A35"/>
    <w:rsid w:val="00ED319D"/>
    <w:rsid w:val="00ED321C"/>
    <w:rsid w:val="00ED347D"/>
    <w:rsid w:val="00ED3AF1"/>
    <w:rsid w:val="00ED40AD"/>
    <w:rsid w:val="00ED40B2"/>
    <w:rsid w:val="00ED42EB"/>
    <w:rsid w:val="00ED4726"/>
    <w:rsid w:val="00ED4904"/>
    <w:rsid w:val="00ED5312"/>
    <w:rsid w:val="00ED5405"/>
    <w:rsid w:val="00ED5F7B"/>
    <w:rsid w:val="00ED649F"/>
    <w:rsid w:val="00ED6B43"/>
    <w:rsid w:val="00ED6CA7"/>
    <w:rsid w:val="00ED6E97"/>
    <w:rsid w:val="00ED7A55"/>
    <w:rsid w:val="00ED7A61"/>
    <w:rsid w:val="00ED7C6E"/>
    <w:rsid w:val="00ED7DB6"/>
    <w:rsid w:val="00EE00EF"/>
    <w:rsid w:val="00EE0633"/>
    <w:rsid w:val="00EE24D4"/>
    <w:rsid w:val="00EE276F"/>
    <w:rsid w:val="00EE2B12"/>
    <w:rsid w:val="00EE360B"/>
    <w:rsid w:val="00EE4D03"/>
    <w:rsid w:val="00EE4E6D"/>
    <w:rsid w:val="00EE52FE"/>
    <w:rsid w:val="00EE5C06"/>
    <w:rsid w:val="00EE6335"/>
    <w:rsid w:val="00EE6796"/>
    <w:rsid w:val="00EE6827"/>
    <w:rsid w:val="00EE7178"/>
    <w:rsid w:val="00EE7461"/>
    <w:rsid w:val="00EE7F0D"/>
    <w:rsid w:val="00EF24BC"/>
    <w:rsid w:val="00EF313F"/>
    <w:rsid w:val="00EF36FC"/>
    <w:rsid w:val="00EF3923"/>
    <w:rsid w:val="00EF3BAA"/>
    <w:rsid w:val="00EF3F33"/>
    <w:rsid w:val="00EF40A2"/>
    <w:rsid w:val="00EF499F"/>
    <w:rsid w:val="00EF4D94"/>
    <w:rsid w:val="00EF515B"/>
    <w:rsid w:val="00EF5529"/>
    <w:rsid w:val="00EF57BB"/>
    <w:rsid w:val="00EF5842"/>
    <w:rsid w:val="00EF6127"/>
    <w:rsid w:val="00EF66CF"/>
    <w:rsid w:val="00EF6BA2"/>
    <w:rsid w:val="00EF6CDD"/>
    <w:rsid w:val="00EF7214"/>
    <w:rsid w:val="00EF7530"/>
    <w:rsid w:val="00EF7576"/>
    <w:rsid w:val="00EF7E32"/>
    <w:rsid w:val="00F00426"/>
    <w:rsid w:val="00F00B43"/>
    <w:rsid w:val="00F0198B"/>
    <w:rsid w:val="00F0208A"/>
    <w:rsid w:val="00F020D8"/>
    <w:rsid w:val="00F0224F"/>
    <w:rsid w:val="00F0253F"/>
    <w:rsid w:val="00F03044"/>
    <w:rsid w:val="00F03B38"/>
    <w:rsid w:val="00F03DC7"/>
    <w:rsid w:val="00F04E97"/>
    <w:rsid w:val="00F05324"/>
    <w:rsid w:val="00F0538A"/>
    <w:rsid w:val="00F06DC1"/>
    <w:rsid w:val="00F06FCE"/>
    <w:rsid w:val="00F07346"/>
    <w:rsid w:val="00F0739F"/>
    <w:rsid w:val="00F07509"/>
    <w:rsid w:val="00F07AF5"/>
    <w:rsid w:val="00F10029"/>
    <w:rsid w:val="00F10348"/>
    <w:rsid w:val="00F10B4B"/>
    <w:rsid w:val="00F10D01"/>
    <w:rsid w:val="00F11031"/>
    <w:rsid w:val="00F111B9"/>
    <w:rsid w:val="00F1132A"/>
    <w:rsid w:val="00F11923"/>
    <w:rsid w:val="00F11973"/>
    <w:rsid w:val="00F11AC8"/>
    <w:rsid w:val="00F120FF"/>
    <w:rsid w:val="00F12F00"/>
    <w:rsid w:val="00F14108"/>
    <w:rsid w:val="00F150BB"/>
    <w:rsid w:val="00F165EE"/>
    <w:rsid w:val="00F167A8"/>
    <w:rsid w:val="00F16D8A"/>
    <w:rsid w:val="00F172FB"/>
    <w:rsid w:val="00F17788"/>
    <w:rsid w:val="00F17E17"/>
    <w:rsid w:val="00F20209"/>
    <w:rsid w:val="00F210C7"/>
    <w:rsid w:val="00F22834"/>
    <w:rsid w:val="00F22FA5"/>
    <w:rsid w:val="00F2318D"/>
    <w:rsid w:val="00F23331"/>
    <w:rsid w:val="00F243CE"/>
    <w:rsid w:val="00F2477F"/>
    <w:rsid w:val="00F24B3C"/>
    <w:rsid w:val="00F24C30"/>
    <w:rsid w:val="00F24EF3"/>
    <w:rsid w:val="00F24FA4"/>
    <w:rsid w:val="00F251B6"/>
    <w:rsid w:val="00F2557D"/>
    <w:rsid w:val="00F2623C"/>
    <w:rsid w:val="00F2671C"/>
    <w:rsid w:val="00F270CC"/>
    <w:rsid w:val="00F274C3"/>
    <w:rsid w:val="00F2753A"/>
    <w:rsid w:val="00F30731"/>
    <w:rsid w:val="00F3153E"/>
    <w:rsid w:val="00F323B1"/>
    <w:rsid w:val="00F32F50"/>
    <w:rsid w:val="00F32F57"/>
    <w:rsid w:val="00F32F95"/>
    <w:rsid w:val="00F33F75"/>
    <w:rsid w:val="00F35238"/>
    <w:rsid w:val="00F354E3"/>
    <w:rsid w:val="00F35C68"/>
    <w:rsid w:val="00F361EA"/>
    <w:rsid w:val="00F36C56"/>
    <w:rsid w:val="00F36E04"/>
    <w:rsid w:val="00F3722F"/>
    <w:rsid w:val="00F37C7F"/>
    <w:rsid w:val="00F37E5E"/>
    <w:rsid w:val="00F40467"/>
    <w:rsid w:val="00F40D06"/>
    <w:rsid w:val="00F416DE"/>
    <w:rsid w:val="00F41BA5"/>
    <w:rsid w:val="00F41C21"/>
    <w:rsid w:val="00F41E01"/>
    <w:rsid w:val="00F41F07"/>
    <w:rsid w:val="00F424A3"/>
    <w:rsid w:val="00F432B7"/>
    <w:rsid w:val="00F44617"/>
    <w:rsid w:val="00F44C5A"/>
    <w:rsid w:val="00F44EE2"/>
    <w:rsid w:val="00F45791"/>
    <w:rsid w:val="00F45E80"/>
    <w:rsid w:val="00F461A7"/>
    <w:rsid w:val="00F463F7"/>
    <w:rsid w:val="00F46415"/>
    <w:rsid w:val="00F46B71"/>
    <w:rsid w:val="00F46BC6"/>
    <w:rsid w:val="00F472F7"/>
    <w:rsid w:val="00F47C76"/>
    <w:rsid w:val="00F47E3A"/>
    <w:rsid w:val="00F50621"/>
    <w:rsid w:val="00F50A33"/>
    <w:rsid w:val="00F51433"/>
    <w:rsid w:val="00F517A4"/>
    <w:rsid w:val="00F52005"/>
    <w:rsid w:val="00F530B4"/>
    <w:rsid w:val="00F5383A"/>
    <w:rsid w:val="00F53BF3"/>
    <w:rsid w:val="00F544C9"/>
    <w:rsid w:val="00F54599"/>
    <w:rsid w:val="00F549D9"/>
    <w:rsid w:val="00F549EE"/>
    <w:rsid w:val="00F54C1A"/>
    <w:rsid w:val="00F5616D"/>
    <w:rsid w:val="00F56E91"/>
    <w:rsid w:val="00F57FCF"/>
    <w:rsid w:val="00F60C7D"/>
    <w:rsid w:val="00F61073"/>
    <w:rsid w:val="00F61426"/>
    <w:rsid w:val="00F6182E"/>
    <w:rsid w:val="00F61BAA"/>
    <w:rsid w:val="00F6255D"/>
    <w:rsid w:val="00F629ED"/>
    <w:rsid w:val="00F63413"/>
    <w:rsid w:val="00F63827"/>
    <w:rsid w:val="00F63CDD"/>
    <w:rsid w:val="00F63E5C"/>
    <w:rsid w:val="00F6460A"/>
    <w:rsid w:val="00F64ECD"/>
    <w:rsid w:val="00F6500A"/>
    <w:rsid w:val="00F65486"/>
    <w:rsid w:val="00F65590"/>
    <w:rsid w:val="00F65591"/>
    <w:rsid w:val="00F65EDF"/>
    <w:rsid w:val="00F67094"/>
    <w:rsid w:val="00F6761F"/>
    <w:rsid w:val="00F7050B"/>
    <w:rsid w:val="00F71154"/>
    <w:rsid w:val="00F711E8"/>
    <w:rsid w:val="00F7181F"/>
    <w:rsid w:val="00F719B1"/>
    <w:rsid w:val="00F71E20"/>
    <w:rsid w:val="00F71FEB"/>
    <w:rsid w:val="00F72169"/>
    <w:rsid w:val="00F721C9"/>
    <w:rsid w:val="00F72EA3"/>
    <w:rsid w:val="00F735AE"/>
    <w:rsid w:val="00F7469D"/>
    <w:rsid w:val="00F74CCC"/>
    <w:rsid w:val="00F7545F"/>
    <w:rsid w:val="00F75943"/>
    <w:rsid w:val="00F75B32"/>
    <w:rsid w:val="00F75B54"/>
    <w:rsid w:val="00F75E92"/>
    <w:rsid w:val="00F763A9"/>
    <w:rsid w:val="00F7656F"/>
    <w:rsid w:val="00F7693D"/>
    <w:rsid w:val="00F76F7A"/>
    <w:rsid w:val="00F771A4"/>
    <w:rsid w:val="00F77E00"/>
    <w:rsid w:val="00F80A14"/>
    <w:rsid w:val="00F80AF9"/>
    <w:rsid w:val="00F80C1A"/>
    <w:rsid w:val="00F80F98"/>
    <w:rsid w:val="00F81593"/>
    <w:rsid w:val="00F81A5B"/>
    <w:rsid w:val="00F826C2"/>
    <w:rsid w:val="00F82A80"/>
    <w:rsid w:val="00F83159"/>
    <w:rsid w:val="00F833F1"/>
    <w:rsid w:val="00F83641"/>
    <w:rsid w:val="00F83AC8"/>
    <w:rsid w:val="00F8415A"/>
    <w:rsid w:val="00F84672"/>
    <w:rsid w:val="00F8489D"/>
    <w:rsid w:val="00F850E7"/>
    <w:rsid w:val="00F8539B"/>
    <w:rsid w:val="00F8569E"/>
    <w:rsid w:val="00F857D0"/>
    <w:rsid w:val="00F85896"/>
    <w:rsid w:val="00F85D0F"/>
    <w:rsid w:val="00F85D69"/>
    <w:rsid w:val="00F860CA"/>
    <w:rsid w:val="00F86165"/>
    <w:rsid w:val="00F87ADE"/>
    <w:rsid w:val="00F87D64"/>
    <w:rsid w:val="00F87E76"/>
    <w:rsid w:val="00F90E4B"/>
    <w:rsid w:val="00F90FAE"/>
    <w:rsid w:val="00F910B2"/>
    <w:rsid w:val="00F9243F"/>
    <w:rsid w:val="00F92F4D"/>
    <w:rsid w:val="00F931B1"/>
    <w:rsid w:val="00F93A9C"/>
    <w:rsid w:val="00F9480E"/>
    <w:rsid w:val="00F95204"/>
    <w:rsid w:val="00F955B2"/>
    <w:rsid w:val="00F963F0"/>
    <w:rsid w:val="00F97078"/>
    <w:rsid w:val="00F971E3"/>
    <w:rsid w:val="00F977C7"/>
    <w:rsid w:val="00F97B16"/>
    <w:rsid w:val="00FA17F7"/>
    <w:rsid w:val="00FA1C93"/>
    <w:rsid w:val="00FA2716"/>
    <w:rsid w:val="00FA296D"/>
    <w:rsid w:val="00FA3389"/>
    <w:rsid w:val="00FA33F9"/>
    <w:rsid w:val="00FA34F0"/>
    <w:rsid w:val="00FA351D"/>
    <w:rsid w:val="00FA3AB8"/>
    <w:rsid w:val="00FA47C0"/>
    <w:rsid w:val="00FA5BD5"/>
    <w:rsid w:val="00FA6375"/>
    <w:rsid w:val="00FA7192"/>
    <w:rsid w:val="00FA78D1"/>
    <w:rsid w:val="00FA7952"/>
    <w:rsid w:val="00FA7F60"/>
    <w:rsid w:val="00FB08B0"/>
    <w:rsid w:val="00FB0910"/>
    <w:rsid w:val="00FB0B3A"/>
    <w:rsid w:val="00FB0BF3"/>
    <w:rsid w:val="00FB0D1E"/>
    <w:rsid w:val="00FB0E18"/>
    <w:rsid w:val="00FB1742"/>
    <w:rsid w:val="00FB180A"/>
    <w:rsid w:val="00FB1C31"/>
    <w:rsid w:val="00FB1EEC"/>
    <w:rsid w:val="00FB220E"/>
    <w:rsid w:val="00FB220F"/>
    <w:rsid w:val="00FB2ABA"/>
    <w:rsid w:val="00FB2E01"/>
    <w:rsid w:val="00FB303E"/>
    <w:rsid w:val="00FB4DD7"/>
    <w:rsid w:val="00FB51E4"/>
    <w:rsid w:val="00FB5C36"/>
    <w:rsid w:val="00FB5CB9"/>
    <w:rsid w:val="00FB6FD9"/>
    <w:rsid w:val="00FB722D"/>
    <w:rsid w:val="00FC0090"/>
    <w:rsid w:val="00FC0604"/>
    <w:rsid w:val="00FC0620"/>
    <w:rsid w:val="00FC0741"/>
    <w:rsid w:val="00FC0856"/>
    <w:rsid w:val="00FC09F1"/>
    <w:rsid w:val="00FC0FE0"/>
    <w:rsid w:val="00FC1111"/>
    <w:rsid w:val="00FC16ED"/>
    <w:rsid w:val="00FC17F2"/>
    <w:rsid w:val="00FC2F8F"/>
    <w:rsid w:val="00FC31A1"/>
    <w:rsid w:val="00FC3C74"/>
    <w:rsid w:val="00FC4A41"/>
    <w:rsid w:val="00FC4AFD"/>
    <w:rsid w:val="00FC50A5"/>
    <w:rsid w:val="00FC529A"/>
    <w:rsid w:val="00FC593F"/>
    <w:rsid w:val="00FC5D48"/>
    <w:rsid w:val="00FC6413"/>
    <w:rsid w:val="00FC6481"/>
    <w:rsid w:val="00FC68D8"/>
    <w:rsid w:val="00FC692A"/>
    <w:rsid w:val="00FC6A84"/>
    <w:rsid w:val="00FC6B37"/>
    <w:rsid w:val="00FC7130"/>
    <w:rsid w:val="00FD056F"/>
    <w:rsid w:val="00FD072C"/>
    <w:rsid w:val="00FD195B"/>
    <w:rsid w:val="00FD2191"/>
    <w:rsid w:val="00FD2C60"/>
    <w:rsid w:val="00FD2CC7"/>
    <w:rsid w:val="00FD3087"/>
    <w:rsid w:val="00FD32FC"/>
    <w:rsid w:val="00FD3663"/>
    <w:rsid w:val="00FD38A2"/>
    <w:rsid w:val="00FD3BC4"/>
    <w:rsid w:val="00FD4820"/>
    <w:rsid w:val="00FD5004"/>
    <w:rsid w:val="00FD629B"/>
    <w:rsid w:val="00FE06EA"/>
    <w:rsid w:val="00FE12AC"/>
    <w:rsid w:val="00FE1723"/>
    <w:rsid w:val="00FE1769"/>
    <w:rsid w:val="00FE1A66"/>
    <w:rsid w:val="00FE1E73"/>
    <w:rsid w:val="00FE298D"/>
    <w:rsid w:val="00FE3E62"/>
    <w:rsid w:val="00FE5075"/>
    <w:rsid w:val="00FE5567"/>
    <w:rsid w:val="00FE5E55"/>
    <w:rsid w:val="00FE66D5"/>
    <w:rsid w:val="00FE6846"/>
    <w:rsid w:val="00FE6984"/>
    <w:rsid w:val="00FE6DE1"/>
    <w:rsid w:val="00FE7AD0"/>
    <w:rsid w:val="00FE7BBD"/>
    <w:rsid w:val="00FE7D1B"/>
    <w:rsid w:val="00FE7F33"/>
    <w:rsid w:val="00FF0893"/>
    <w:rsid w:val="00FF08BF"/>
    <w:rsid w:val="00FF0D2F"/>
    <w:rsid w:val="00FF0F79"/>
    <w:rsid w:val="00FF102F"/>
    <w:rsid w:val="00FF148F"/>
    <w:rsid w:val="00FF2CB9"/>
    <w:rsid w:val="00FF35A3"/>
    <w:rsid w:val="00FF3AE8"/>
    <w:rsid w:val="00FF450E"/>
    <w:rsid w:val="00FF47DF"/>
    <w:rsid w:val="00FF4FB0"/>
    <w:rsid w:val="00FF54D5"/>
    <w:rsid w:val="00FF5EBD"/>
    <w:rsid w:val="00FF6458"/>
    <w:rsid w:val="00FF7056"/>
    <w:rsid w:val="00FF75F0"/>
    <w:rsid w:val="00FF7629"/>
    <w:rsid w:val="00FF778F"/>
    <w:rsid w:val="00FF77B0"/>
    <w:rsid w:val="00FF7911"/>
    <w:rsid w:val="00FF7997"/>
    <w:rsid w:val="00FF7B82"/>
    <w:rsid w:val="00FF7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14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CFC"/>
  </w:style>
  <w:style w:type="paragraph" w:styleId="Heading1">
    <w:name w:val="heading 1"/>
    <w:basedOn w:val="Normal"/>
    <w:link w:val="Heading1Char"/>
    <w:uiPriority w:val="9"/>
    <w:qFormat/>
    <w:rsid w:val="00C345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CA" w:eastAsia="en-C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4C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B216E9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B5A1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C34591"/>
    <w:rPr>
      <w:rFonts w:ascii="Times New Roman" w:eastAsia="Times New Roman" w:hAnsi="Times New Roman" w:cs="Times New Roman"/>
      <w:b/>
      <w:bCs/>
      <w:kern w:val="36"/>
      <w:sz w:val="48"/>
      <w:szCs w:val="48"/>
      <w:lang w:val="en-CA" w:eastAsia="en-CA"/>
    </w:rPr>
  </w:style>
  <w:style w:type="character" w:customStyle="1" w:styleId="nlmarticle-title">
    <w:name w:val="nlm_article-title"/>
    <w:basedOn w:val="DefaultParagraphFont"/>
    <w:rsid w:val="00C34591"/>
  </w:style>
  <w:style w:type="character" w:customStyle="1" w:styleId="contribdegrees">
    <w:name w:val="contribdegrees"/>
    <w:basedOn w:val="DefaultParagraphFont"/>
    <w:rsid w:val="00C34591"/>
  </w:style>
  <w:style w:type="character" w:customStyle="1" w:styleId="Heading2Char">
    <w:name w:val="Heading 2 Char"/>
    <w:basedOn w:val="DefaultParagraphFont"/>
    <w:link w:val="Heading2"/>
    <w:uiPriority w:val="9"/>
    <w:rsid w:val="00A84C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rticleauthor-link">
    <w:name w:val="article__author-link"/>
    <w:basedOn w:val="DefaultParagraphFont"/>
    <w:rsid w:val="00A722D3"/>
  </w:style>
  <w:style w:type="paragraph" w:styleId="NormalWeb">
    <w:name w:val="Normal (Web)"/>
    <w:basedOn w:val="Normal"/>
    <w:uiPriority w:val="99"/>
    <w:unhideWhenUsed/>
    <w:rsid w:val="00117C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character" w:customStyle="1" w:styleId="highwire-citation-authors">
    <w:name w:val="highwire-citation-authors"/>
    <w:basedOn w:val="DefaultParagraphFont"/>
    <w:rsid w:val="00117CB9"/>
  </w:style>
  <w:style w:type="character" w:customStyle="1" w:styleId="highwire-citation-author">
    <w:name w:val="highwire-citation-author"/>
    <w:basedOn w:val="DefaultParagraphFont"/>
    <w:rsid w:val="00117CB9"/>
  </w:style>
  <w:style w:type="character" w:customStyle="1" w:styleId="nlm-given-names">
    <w:name w:val="nlm-given-names"/>
    <w:basedOn w:val="DefaultParagraphFont"/>
    <w:rsid w:val="00117CB9"/>
  </w:style>
  <w:style w:type="character" w:customStyle="1" w:styleId="nlm-surname">
    <w:name w:val="nlm-surname"/>
    <w:basedOn w:val="DefaultParagraphFont"/>
    <w:rsid w:val="00117CB9"/>
  </w:style>
  <w:style w:type="character" w:customStyle="1" w:styleId="highwire-cite-metadata-date">
    <w:name w:val="highwire-cite-metadata-date"/>
    <w:basedOn w:val="DefaultParagraphFont"/>
    <w:rsid w:val="00117CB9"/>
  </w:style>
  <w:style w:type="character" w:customStyle="1" w:styleId="highwire-cite-metadata-volume">
    <w:name w:val="highwire-cite-metadata-volume"/>
    <w:basedOn w:val="DefaultParagraphFont"/>
    <w:rsid w:val="00117CB9"/>
  </w:style>
  <w:style w:type="character" w:customStyle="1" w:styleId="highwire-cite-metadata-issue">
    <w:name w:val="highwire-cite-metadata-issue"/>
    <w:basedOn w:val="DefaultParagraphFont"/>
    <w:rsid w:val="00117CB9"/>
  </w:style>
  <w:style w:type="character" w:customStyle="1" w:styleId="highwire-cite-metadata-pages">
    <w:name w:val="highwire-cite-metadata-pages"/>
    <w:basedOn w:val="DefaultParagraphFont"/>
    <w:rsid w:val="00117CB9"/>
  </w:style>
  <w:style w:type="character" w:customStyle="1" w:styleId="abscitationtitle">
    <w:name w:val="abs_citation_title"/>
    <w:basedOn w:val="DefaultParagraphFont"/>
    <w:rsid w:val="00E845B8"/>
  </w:style>
  <w:style w:type="character" w:customStyle="1" w:styleId="abstract--author-name">
    <w:name w:val="abstract--author-name"/>
    <w:basedOn w:val="DefaultParagraphFont"/>
    <w:rsid w:val="00E845B8"/>
  </w:style>
  <w:style w:type="character" w:customStyle="1" w:styleId="absnonlinkmetadata">
    <w:name w:val="abs_nonlink_metadata"/>
    <w:basedOn w:val="DefaultParagraphFont"/>
    <w:rsid w:val="00E845B8"/>
  </w:style>
  <w:style w:type="character" w:customStyle="1" w:styleId="sr-only">
    <w:name w:val="sr-only"/>
    <w:basedOn w:val="DefaultParagraphFont"/>
    <w:rsid w:val="00D93985"/>
  </w:style>
  <w:style w:type="paragraph" w:styleId="NoSpacing">
    <w:name w:val="No Spacing"/>
    <w:uiPriority w:val="1"/>
    <w:qFormat/>
    <w:rsid w:val="00E81D1E"/>
    <w:pPr>
      <w:spacing w:after="0" w:line="240" w:lineRule="auto"/>
    </w:pPr>
  </w:style>
  <w:style w:type="character" w:styleId="HTMLCite">
    <w:name w:val="HTML Cite"/>
    <w:basedOn w:val="DefaultParagraphFont"/>
    <w:uiPriority w:val="99"/>
    <w:semiHidden/>
    <w:unhideWhenUsed/>
    <w:rsid w:val="00763491"/>
    <w:rPr>
      <w:i/>
      <w:iCs/>
    </w:rPr>
  </w:style>
  <w:style w:type="paragraph" w:customStyle="1" w:styleId="Default">
    <w:name w:val="Default"/>
    <w:rsid w:val="00596B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216E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1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8AA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B5CCE"/>
    <w:rPr>
      <w:color w:val="808080"/>
    </w:rPr>
  </w:style>
  <w:style w:type="paragraph" w:styleId="ListParagraph">
    <w:name w:val="List Paragraph"/>
    <w:basedOn w:val="Normal"/>
    <w:uiPriority w:val="34"/>
    <w:qFormat/>
    <w:rsid w:val="00F37E5E"/>
    <w:pPr>
      <w:ind w:left="720"/>
      <w:contextualSpacing/>
    </w:pPr>
  </w:style>
  <w:style w:type="table" w:styleId="TableGrid">
    <w:name w:val="Table Grid"/>
    <w:basedOn w:val="TableNormal"/>
    <w:uiPriority w:val="59"/>
    <w:rsid w:val="00ED17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437724"/>
    <w:rPr>
      <w:color w:val="800080" w:themeColor="followedHyperlink"/>
      <w:u w:val="single"/>
    </w:rPr>
  </w:style>
  <w:style w:type="character" w:customStyle="1" w:styleId="hlfld-title">
    <w:name w:val="hlfld-title"/>
    <w:basedOn w:val="DefaultParagraphFont"/>
    <w:rsid w:val="00444C2B"/>
  </w:style>
  <w:style w:type="character" w:customStyle="1" w:styleId="highwire-cite-title">
    <w:name w:val="highwire-cite-title"/>
    <w:basedOn w:val="DefaultParagraphFont"/>
    <w:rsid w:val="00F85896"/>
  </w:style>
  <w:style w:type="character" w:customStyle="1" w:styleId="title-text">
    <w:name w:val="title-text"/>
    <w:basedOn w:val="DefaultParagraphFont"/>
    <w:rsid w:val="003D737E"/>
  </w:style>
  <w:style w:type="character" w:styleId="Strong">
    <w:name w:val="Strong"/>
    <w:basedOn w:val="DefaultParagraphFont"/>
    <w:uiPriority w:val="22"/>
    <w:qFormat/>
    <w:rsid w:val="003D2D1C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3D2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D2D1C"/>
  </w:style>
  <w:style w:type="paragraph" w:styleId="Footer">
    <w:name w:val="footer"/>
    <w:basedOn w:val="Normal"/>
    <w:link w:val="FooterChar"/>
    <w:uiPriority w:val="99"/>
    <w:semiHidden/>
    <w:unhideWhenUsed/>
    <w:rsid w:val="003D2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D2D1C"/>
  </w:style>
  <w:style w:type="paragraph" w:styleId="CommentText">
    <w:name w:val="annotation text"/>
    <w:basedOn w:val="Normal"/>
    <w:link w:val="CommentTextChar"/>
    <w:uiPriority w:val="99"/>
    <w:unhideWhenUsed/>
    <w:rsid w:val="003D2D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2D1C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7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D:\Beiranvend%20MSc%20Thesis\LDH(BEIRANVAND)\LDH%20Isotherms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plotArea>
      <c:layout>
        <c:manualLayout>
          <c:layoutTarget val="inner"/>
          <c:xMode val="edge"/>
          <c:yMode val="edge"/>
          <c:x val="9.5640603064151883E-2"/>
          <c:y val="7.0393545939501007E-2"/>
          <c:w val="0.84422011730563273"/>
          <c:h val="0.78462692163479564"/>
        </c:manualLayout>
      </c:layout>
      <c:scatterChart>
        <c:scatterStyle val="lineMarker"/>
        <c:ser>
          <c:idx val="1"/>
          <c:order val="0"/>
          <c:tx>
            <c:v>Region I</c:v>
          </c:tx>
          <c:spPr>
            <a:ln w="28575">
              <a:noFill/>
            </a:ln>
          </c:spPr>
          <c:marker>
            <c:symbol val="square"/>
            <c:size val="7"/>
            <c:spPr>
              <a:solidFill>
                <a:srgbClr val="FFC000"/>
              </a:solidFill>
            </c:spPr>
          </c:marker>
          <c:xVal>
            <c:numRef>
              <c:f>'35-FIG'!$K$29:$K$46</c:f>
              <c:numCache>
                <c:formatCode>0.00E+00</c:formatCode>
                <c:ptCount val="18"/>
                <c:pt idx="0" formatCode="General">
                  <c:v>6.700112411007964E-5</c:v>
                </c:pt>
                <c:pt idx="1">
                  <c:v>6.000000000000013E-5</c:v>
                </c:pt>
                <c:pt idx="2" formatCode="General">
                  <c:v>5.0389275157167364E-5</c:v>
                </c:pt>
                <c:pt idx="3">
                  <c:v>4.410000000000011E-5</c:v>
                </c:pt>
                <c:pt idx="4" formatCode="General">
                  <c:v>4.4144219159831948E-5</c:v>
                </c:pt>
                <c:pt idx="5" formatCode="General">
                  <c:v>3.6941587909571663E-5</c:v>
                </c:pt>
                <c:pt idx="6">
                  <c:v>3.1000000000000062E-5</c:v>
                </c:pt>
                <c:pt idx="7">
                  <c:v>2.7000000000000063E-5</c:v>
                </c:pt>
                <c:pt idx="8" formatCode="General">
                  <c:v>2.3119197302135814E-5</c:v>
                </c:pt>
                <c:pt idx="9">
                  <c:v>1.7900000000000049E-5</c:v>
                </c:pt>
                <c:pt idx="10" formatCode="General">
                  <c:v>1.7914983971022949E-5</c:v>
                </c:pt>
                <c:pt idx="11">
                  <c:v>1.3200000000000035E-5</c:v>
                </c:pt>
                <c:pt idx="12" formatCode="General">
                  <c:v>9.3384404013489604E-6</c:v>
                </c:pt>
                <c:pt idx="13" formatCode="General">
                  <c:v>5.9661101627877988E-6</c:v>
                </c:pt>
                <c:pt idx="14">
                  <c:v>3.5100000000000066E-6</c:v>
                </c:pt>
                <c:pt idx="15" formatCode="General">
                  <c:v>3.5097214705025305E-6</c:v>
                </c:pt>
                <c:pt idx="16" formatCode="General">
                  <c:v>8.8679795162163674E-7</c:v>
                </c:pt>
                <c:pt idx="17" formatCode="General">
                  <c:v>0</c:v>
                </c:pt>
              </c:numCache>
            </c:numRef>
          </c:xVal>
          <c:yVal>
            <c:numRef>
              <c:f>'35-FIG'!$L$29:$L$46</c:f>
              <c:numCache>
                <c:formatCode>General</c:formatCode>
                <c:ptCount val="18"/>
                <c:pt idx="15">
                  <c:v>19.65877147982485</c:v>
                </c:pt>
                <c:pt idx="16">
                  <c:v>6.4007971261881504</c:v>
                </c:pt>
                <c:pt idx="17">
                  <c:v>0</c:v>
                </c:pt>
              </c:numCache>
            </c:numRef>
          </c:yVal>
        </c:ser>
        <c:ser>
          <c:idx val="2"/>
          <c:order val="1"/>
          <c:tx>
            <c:v>Region II (section IIA)</c:v>
          </c:tx>
          <c:spPr>
            <a:ln w="28575">
              <a:noFill/>
            </a:ln>
          </c:spPr>
          <c:marker>
            <c:symbol val="triangle"/>
            <c:size val="7"/>
            <c:spPr>
              <a:solidFill>
                <a:srgbClr val="FF0000"/>
              </a:solidFill>
              <a:ln>
                <a:noFill/>
              </a:ln>
            </c:spPr>
          </c:marker>
          <c:xVal>
            <c:numRef>
              <c:f>'35-FIG'!$K$29:$K$46</c:f>
              <c:numCache>
                <c:formatCode>0.00E+00</c:formatCode>
                <c:ptCount val="18"/>
                <c:pt idx="0" formatCode="General">
                  <c:v>6.700112411007964E-5</c:v>
                </c:pt>
                <c:pt idx="1">
                  <c:v>6.000000000000013E-5</c:v>
                </c:pt>
                <c:pt idx="2" formatCode="General">
                  <c:v>5.0389275157167364E-5</c:v>
                </c:pt>
                <c:pt idx="3">
                  <c:v>4.410000000000011E-5</c:v>
                </c:pt>
                <c:pt idx="4" formatCode="General">
                  <c:v>4.4144219159831948E-5</c:v>
                </c:pt>
                <c:pt idx="5" formatCode="General">
                  <c:v>3.6941587909571663E-5</c:v>
                </c:pt>
                <c:pt idx="6">
                  <c:v>3.1000000000000062E-5</c:v>
                </c:pt>
                <c:pt idx="7">
                  <c:v>2.7000000000000063E-5</c:v>
                </c:pt>
                <c:pt idx="8" formatCode="General">
                  <c:v>2.3119197302135814E-5</c:v>
                </c:pt>
                <c:pt idx="9">
                  <c:v>1.7900000000000049E-5</c:v>
                </c:pt>
                <c:pt idx="10" formatCode="General">
                  <c:v>1.7914983971022949E-5</c:v>
                </c:pt>
                <c:pt idx="11">
                  <c:v>1.3200000000000035E-5</c:v>
                </c:pt>
                <c:pt idx="12" formatCode="General">
                  <c:v>9.3384404013489604E-6</c:v>
                </c:pt>
                <c:pt idx="13" formatCode="General">
                  <c:v>5.9661101627877988E-6</c:v>
                </c:pt>
                <c:pt idx="14">
                  <c:v>3.5100000000000066E-6</c:v>
                </c:pt>
                <c:pt idx="15" formatCode="General">
                  <c:v>3.5097214705025305E-6</c:v>
                </c:pt>
                <c:pt idx="16" formatCode="General">
                  <c:v>8.8679795162163674E-7</c:v>
                </c:pt>
                <c:pt idx="17" formatCode="General">
                  <c:v>0</c:v>
                </c:pt>
              </c:numCache>
            </c:numRef>
          </c:xVal>
          <c:yVal>
            <c:numRef>
              <c:f>'35-FIG'!$M$29:$M$46</c:f>
              <c:numCache>
                <c:formatCode>General</c:formatCode>
                <c:ptCount val="18"/>
                <c:pt idx="10">
                  <c:v>38.268851212487142</c:v>
                </c:pt>
                <c:pt idx="11">
                  <c:v>35.5</c:v>
                </c:pt>
                <c:pt idx="12">
                  <c:v>33.761282318164859</c:v>
                </c:pt>
                <c:pt idx="13">
                  <c:v>28.60704406360119</c:v>
                </c:pt>
                <c:pt idx="14">
                  <c:v>19.66</c:v>
                </c:pt>
              </c:numCache>
            </c:numRef>
          </c:yVal>
        </c:ser>
        <c:ser>
          <c:idx val="3"/>
          <c:order val="2"/>
          <c:tx>
            <c:v>Region II (section IIB)</c:v>
          </c:tx>
          <c:spPr>
            <a:ln w="28575">
              <a:noFill/>
            </a:ln>
          </c:spPr>
          <c:marker>
            <c:symbol val="square"/>
            <c:size val="7"/>
            <c:spPr>
              <a:noFill/>
              <a:ln>
                <a:solidFill>
                  <a:srgbClr val="00B0F0"/>
                </a:solidFill>
              </a:ln>
            </c:spPr>
          </c:marker>
          <c:xVal>
            <c:numRef>
              <c:f>'35-FIG'!$K$29:$K$46</c:f>
              <c:numCache>
                <c:formatCode>0.00E+00</c:formatCode>
                <c:ptCount val="18"/>
                <c:pt idx="0" formatCode="General">
                  <c:v>6.700112411007964E-5</c:v>
                </c:pt>
                <c:pt idx="1">
                  <c:v>6.000000000000013E-5</c:v>
                </c:pt>
                <c:pt idx="2" formatCode="General">
                  <c:v>5.0389275157167364E-5</c:v>
                </c:pt>
                <c:pt idx="3">
                  <c:v>4.410000000000011E-5</c:v>
                </c:pt>
                <c:pt idx="4" formatCode="General">
                  <c:v>4.4144219159831948E-5</c:v>
                </c:pt>
                <c:pt idx="5" formatCode="General">
                  <c:v>3.6941587909571663E-5</c:v>
                </c:pt>
                <c:pt idx="6">
                  <c:v>3.1000000000000062E-5</c:v>
                </c:pt>
                <c:pt idx="7">
                  <c:v>2.7000000000000063E-5</c:v>
                </c:pt>
                <c:pt idx="8" formatCode="General">
                  <c:v>2.3119197302135814E-5</c:v>
                </c:pt>
                <c:pt idx="9">
                  <c:v>1.7900000000000049E-5</c:v>
                </c:pt>
                <c:pt idx="10" formatCode="General">
                  <c:v>1.7914983971022949E-5</c:v>
                </c:pt>
                <c:pt idx="11">
                  <c:v>1.3200000000000035E-5</c:v>
                </c:pt>
                <c:pt idx="12" formatCode="General">
                  <c:v>9.3384404013489604E-6</c:v>
                </c:pt>
                <c:pt idx="13" formatCode="General">
                  <c:v>5.9661101627877988E-6</c:v>
                </c:pt>
                <c:pt idx="14">
                  <c:v>3.5100000000000066E-6</c:v>
                </c:pt>
                <c:pt idx="15" formatCode="General">
                  <c:v>3.5097214705025305E-6</c:v>
                </c:pt>
                <c:pt idx="16" formatCode="General">
                  <c:v>8.8679795162163674E-7</c:v>
                </c:pt>
                <c:pt idx="17" formatCode="General">
                  <c:v>0</c:v>
                </c:pt>
              </c:numCache>
            </c:numRef>
          </c:xVal>
          <c:yVal>
            <c:numRef>
              <c:f>'35-FIG'!$N$29:$N$46</c:f>
              <c:numCache>
                <c:formatCode>General</c:formatCode>
                <c:ptCount val="18"/>
                <c:pt idx="4">
                  <c:v>85.774706095769389</c:v>
                </c:pt>
                <c:pt idx="5">
                  <c:v>76.494635080561267</c:v>
                </c:pt>
                <c:pt idx="6">
                  <c:v>69</c:v>
                </c:pt>
                <c:pt idx="7">
                  <c:v>63</c:v>
                </c:pt>
                <c:pt idx="8">
                  <c:v>53.455363670427545</c:v>
                </c:pt>
                <c:pt idx="9">
                  <c:v>38.260000000000012</c:v>
                </c:pt>
              </c:numCache>
            </c:numRef>
          </c:yVal>
        </c:ser>
        <c:ser>
          <c:idx val="4"/>
          <c:order val="3"/>
          <c:tx>
            <c:v>Region IV (plateau)</c:v>
          </c:tx>
          <c:spPr>
            <a:ln w="28575">
              <a:noFill/>
            </a:ln>
          </c:spPr>
          <c:marker>
            <c:symbol val="diamond"/>
            <c:size val="7"/>
            <c:spPr>
              <a:solidFill>
                <a:srgbClr val="002060"/>
              </a:solidFill>
              <a:ln>
                <a:noFill/>
              </a:ln>
            </c:spPr>
          </c:marker>
          <c:xVal>
            <c:numRef>
              <c:f>'35-FIG'!$K$29:$K$46</c:f>
              <c:numCache>
                <c:formatCode>0.00E+00</c:formatCode>
                <c:ptCount val="18"/>
                <c:pt idx="0" formatCode="General">
                  <c:v>6.700112411007964E-5</c:v>
                </c:pt>
                <c:pt idx="1">
                  <c:v>6.000000000000013E-5</c:v>
                </c:pt>
                <c:pt idx="2" formatCode="General">
                  <c:v>5.0389275157167364E-5</c:v>
                </c:pt>
                <c:pt idx="3">
                  <c:v>4.410000000000011E-5</c:v>
                </c:pt>
                <c:pt idx="4" formatCode="General">
                  <c:v>4.4144219159831948E-5</c:v>
                </c:pt>
                <c:pt idx="5" formatCode="General">
                  <c:v>3.6941587909571663E-5</c:v>
                </c:pt>
                <c:pt idx="6">
                  <c:v>3.1000000000000062E-5</c:v>
                </c:pt>
                <c:pt idx="7">
                  <c:v>2.7000000000000063E-5</c:v>
                </c:pt>
                <c:pt idx="8" formatCode="General">
                  <c:v>2.3119197302135814E-5</c:v>
                </c:pt>
                <c:pt idx="9">
                  <c:v>1.7900000000000049E-5</c:v>
                </c:pt>
                <c:pt idx="10" formatCode="General">
                  <c:v>1.7914983971022949E-5</c:v>
                </c:pt>
                <c:pt idx="11">
                  <c:v>1.3200000000000035E-5</c:v>
                </c:pt>
                <c:pt idx="12" formatCode="General">
                  <c:v>9.3384404013489604E-6</c:v>
                </c:pt>
                <c:pt idx="13" formatCode="General">
                  <c:v>5.9661101627877988E-6</c:v>
                </c:pt>
                <c:pt idx="14">
                  <c:v>3.5100000000000066E-6</c:v>
                </c:pt>
                <c:pt idx="15" formatCode="General">
                  <c:v>3.5097214705025305E-6</c:v>
                </c:pt>
                <c:pt idx="16" formatCode="General">
                  <c:v>8.8679795162163674E-7</c:v>
                </c:pt>
                <c:pt idx="17" formatCode="General">
                  <c:v>0</c:v>
                </c:pt>
              </c:numCache>
            </c:numRef>
          </c:xVal>
          <c:yVal>
            <c:numRef>
              <c:f>'35-FIG'!$O$29:$O$46</c:f>
              <c:numCache>
                <c:formatCode>General</c:formatCode>
                <c:ptCount val="18"/>
                <c:pt idx="0">
                  <c:v>88.3</c:v>
                </c:pt>
                <c:pt idx="1">
                  <c:v>88</c:v>
                </c:pt>
                <c:pt idx="2">
                  <c:v>87.5</c:v>
                </c:pt>
                <c:pt idx="3">
                  <c:v>85.77</c:v>
                </c:pt>
              </c:numCache>
            </c:numRef>
          </c:yVal>
        </c:ser>
        <c:axId val="145108352"/>
        <c:axId val="145116544"/>
      </c:scatterChart>
      <c:valAx>
        <c:axId val="145108352"/>
        <c:scaling>
          <c:orientation val="minMax"/>
        </c:scaling>
        <c:delete val="1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 sz="1100"/>
                  <a:t>Ce</a:t>
                </a:r>
              </a:p>
            </c:rich>
          </c:tx>
          <c:layout>
            <c:manualLayout>
              <c:xMode val="edge"/>
              <c:yMode val="edge"/>
              <c:x val="0.48262780585262766"/>
              <c:y val="0.90099351293462893"/>
            </c:manualLayout>
          </c:layout>
        </c:title>
        <c:numFmt formatCode="General" sourceLinked="1"/>
        <c:tickLblPos val="nextTo"/>
        <c:crossAx val="145116544"/>
        <c:crosses val="autoZero"/>
        <c:crossBetween val="midCat"/>
      </c:valAx>
      <c:valAx>
        <c:axId val="145116544"/>
        <c:scaling>
          <c:orientation val="minMax"/>
        </c:scaling>
        <c:delete val="1"/>
        <c:axPos val="l"/>
        <c:title>
          <c:tx>
            <c:rich>
              <a:bodyPr rot="-5400000" vert="horz"/>
              <a:lstStyle/>
              <a:p>
                <a:pPr>
                  <a:defRPr sz="1100"/>
                </a:pPr>
                <a:r>
                  <a:rPr lang="en-US" sz="1100"/>
                  <a:t>q</a:t>
                </a:r>
                <a:r>
                  <a:rPr lang="en-US" sz="1100" baseline="-25000"/>
                  <a:t>e</a:t>
                </a:r>
              </a:p>
            </c:rich>
          </c:tx>
          <c:layout>
            <c:manualLayout>
              <c:xMode val="edge"/>
              <c:yMode val="edge"/>
              <c:x val="3.6790848905080914E-2"/>
              <c:y val="0.41218936261729838"/>
            </c:manualLayout>
          </c:layout>
        </c:title>
        <c:numFmt formatCode="General" sourceLinked="1"/>
        <c:tickLblPos val="nextTo"/>
        <c:crossAx val="145108352"/>
        <c:crosses val="autoZero"/>
        <c:crossBetween val="midCat"/>
      </c:valAx>
      <c:spPr>
        <a:ln w="25400">
          <a:solidFill>
            <a:sysClr val="windowText" lastClr="000000"/>
          </a:solidFill>
        </a:ln>
      </c:spPr>
    </c:plotArea>
    <c:legend>
      <c:legendPos val="r"/>
      <c:layout>
        <c:manualLayout>
          <c:xMode val="edge"/>
          <c:yMode val="edge"/>
          <c:x val="0.56580427446569315"/>
          <c:y val="0.48870829273431132"/>
          <c:w val="0.3561172763852285"/>
          <c:h val="0.31517060367454197"/>
        </c:manualLayout>
      </c:layout>
      <c:spPr>
        <a:ln w="25400">
          <a:solidFill>
            <a:schemeClr val="tx1"/>
          </a:solidFill>
        </a:ln>
      </c:spPr>
      <c:txPr>
        <a:bodyPr/>
        <a:lstStyle/>
        <a:p>
          <a:pPr>
            <a:defRPr sz="1000" b="1"/>
          </a:pPr>
          <a:endParaRPr lang="en-US"/>
        </a:p>
      </c:txPr>
    </c:legend>
    <c:plotVisOnly val="1"/>
    <c:dispBlanksAs val="gap"/>
  </c:chart>
  <c:spPr>
    <a:ln>
      <a:noFill/>
    </a:ln>
  </c:spPr>
  <c:txPr>
    <a:bodyPr/>
    <a:lstStyle/>
    <a:p>
      <a:pPr>
        <a:defRPr sz="1000">
          <a:latin typeface="Arial" pitchFamily="34" charset="0"/>
          <a:cs typeface="Arial" pitchFamily="34" charset="0"/>
        </a:defRPr>
      </a:pPr>
      <a:endParaRPr lang="en-US"/>
    </a:p>
  </c:txPr>
  <c:externalData r:id="rId1"/>
  <c:userShapes r:id="rId2"/>
</c:chartSpace>
</file>

<file path=word/drawing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0.64167</cdr:x>
      <cdr:y>0.07986</cdr:y>
    </cdr:from>
    <cdr:to>
      <cdr:x>0.6965</cdr:x>
      <cdr:y>0.17641</cdr:y>
    </cdr:to>
    <cdr:sp macro="" textlink="">
      <cdr:nvSpPr>
        <cdr:cNvPr id="5" name="TextBox 1"/>
        <cdr:cNvSpPr txBox="1"/>
      </cdr:nvSpPr>
      <cdr:spPr>
        <a:xfrm xmlns:a="http://schemas.openxmlformats.org/drawingml/2006/main">
          <a:off x="2933700" y="219075"/>
          <a:ext cx="250715" cy="26485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en-US" sz="1100" b="1">
              <a:latin typeface="Arial" pitchFamily="34" charset="0"/>
              <a:cs typeface="Arial" pitchFamily="34" charset="0"/>
            </a:rPr>
            <a:t>IV</a:t>
          </a:r>
        </a:p>
      </cdr:txBody>
    </cdr:sp>
  </cdr:relSizeAnchor>
  <cdr:relSizeAnchor xmlns:cdr="http://schemas.openxmlformats.org/drawingml/2006/chartDrawing">
    <cdr:from>
      <cdr:x>0.30591</cdr:x>
      <cdr:y>0.26696</cdr:y>
    </cdr:from>
    <cdr:to>
      <cdr:x>0.39238</cdr:x>
      <cdr:y>0.34864</cdr:y>
    </cdr:to>
    <cdr:sp macro="" textlink="">
      <cdr:nvSpPr>
        <cdr:cNvPr id="6" name="TextBox 1"/>
        <cdr:cNvSpPr txBox="1"/>
      </cdr:nvSpPr>
      <cdr:spPr>
        <a:xfrm xmlns:a="http://schemas.openxmlformats.org/drawingml/2006/main">
          <a:off x="1343276" y="747574"/>
          <a:ext cx="379692" cy="22873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en-US" sz="1100" b="1">
              <a:latin typeface="Arial" pitchFamily="34" charset="0"/>
              <a:cs typeface="Arial" pitchFamily="34" charset="0"/>
            </a:rPr>
            <a:t>IIB</a:t>
          </a:r>
          <a:endParaRPr lang="en-US" sz="1100" b="1" baseline="-25000">
            <a:latin typeface="Arial" pitchFamily="34" charset="0"/>
            <a:cs typeface="Arial" pitchFamily="34" charset="0"/>
          </a:endParaRPr>
        </a:p>
      </cdr:txBody>
    </cdr:sp>
  </cdr:relSizeAnchor>
  <cdr:relSizeAnchor xmlns:cdr="http://schemas.openxmlformats.org/drawingml/2006/chartDrawing">
    <cdr:from>
      <cdr:x>0.31408</cdr:x>
      <cdr:y>0.60947</cdr:y>
    </cdr:from>
    <cdr:to>
      <cdr:x>0.40056</cdr:x>
      <cdr:y>0.69117</cdr:y>
    </cdr:to>
    <cdr:sp macro="" textlink="">
      <cdr:nvSpPr>
        <cdr:cNvPr id="7" name="TextBox 1"/>
        <cdr:cNvSpPr txBox="1"/>
      </cdr:nvSpPr>
      <cdr:spPr>
        <a:xfrm xmlns:a="http://schemas.openxmlformats.org/drawingml/2006/main">
          <a:off x="1403066" y="1735755"/>
          <a:ext cx="386326" cy="23268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en-US" sz="1100" b="1">
              <a:latin typeface="Arial" pitchFamily="34" charset="0"/>
              <a:cs typeface="Arial" pitchFamily="34" charset="0"/>
            </a:rPr>
            <a:t>SSC</a:t>
          </a:r>
          <a:r>
            <a:rPr lang="en-US" sz="1100" b="1" baseline="-25000">
              <a:latin typeface="Arial" pitchFamily="34" charset="0"/>
              <a:cs typeface="Arial" pitchFamily="34" charset="0"/>
            </a:rPr>
            <a:t>B</a:t>
          </a:r>
        </a:p>
      </cdr:txBody>
    </cdr:sp>
  </cdr:relSizeAnchor>
  <cdr:relSizeAnchor xmlns:cdr="http://schemas.openxmlformats.org/drawingml/2006/chartDrawing">
    <cdr:from>
      <cdr:x>0.15196</cdr:x>
      <cdr:y>0.70827</cdr:y>
    </cdr:from>
    <cdr:to>
      <cdr:x>0.17517</cdr:x>
      <cdr:y>0.76768</cdr:y>
    </cdr:to>
    <cdr:sp macro="" textlink="">
      <cdr:nvSpPr>
        <cdr:cNvPr id="8" name="Straight Arrow Connector 7"/>
        <cdr:cNvSpPr/>
      </cdr:nvSpPr>
      <cdr:spPr>
        <a:xfrm xmlns:a="http://schemas.openxmlformats.org/drawingml/2006/main" rot="-11820000">
          <a:off x="684631" y="2064344"/>
          <a:ext cx="104568" cy="173188"/>
        </a:xfrm>
        <a:prstGeom xmlns:a="http://schemas.openxmlformats.org/drawingml/2006/main" prst="straightConnector1">
          <a:avLst/>
        </a:prstGeom>
        <a:noFill xmlns:a="http://schemas.openxmlformats.org/drawingml/2006/main"/>
        <a:ln xmlns:a="http://schemas.openxmlformats.org/drawingml/2006/main" w="15875" cap="flat" cmpd="sng" algn="ctr">
          <a:solidFill>
            <a:sysClr val="windowText" lastClr="000000"/>
          </a:solidFill>
          <a:prstDash val="solid"/>
          <a:tailEnd type="arrow"/>
        </a:ln>
        <a:effectLst xmlns:a="http://schemas.openxmlformats.org/drawingml/2006/main"/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ysClr val="windowText" lastClr="000000"/>
              </a:solidFill>
              <a:latin typeface="Calibri"/>
            </a:defRPr>
          </a:lvl1pPr>
          <a:lvl2pPr marL="457200" indent="0">
            <a:defRPr sz="1100">
              <a:solidFill>
                <a:sysClr val="windowText" lastClr="000000"/>
              </a:solidFill>
              <a:latin typeface="Calibri"/>
            </a:defRPr>
          </a:lvl2pPr>
          <a:lvl3pPr marL="914400" indent="0">
            <a:defRPr sz="1100">
              <a:solidFill>
                <a:sysClr val="windowText" lastClr="000000"/>
              </a:solidFill>
              <a:latin typeface="Calibri"/>
            </a:defRPr>
          </a:lvl3pPr>
          <a:lvl4pPr marL="1371600" indent="0">
            <a:defRPr sz="1100">
              <a:solidFill>
                <a:sysClr val="windowText" lastClr="000000"/>
              </a:solidFill>
              <a:latin typeface="Calibri"/>
            </a:defRPr>
          </a:lvl4pPr>
          <a:lvl5pPr marL="1828800" indent="0">
            <a:defRPr sz="1100">
              <a:solidFill>
                <a:sysClr val="windowText" lastClr="000000"/>
              </a:solidFill>
              <a:latin typeface="Calibri"/>
            </a:defRPr>
          </a:lvl5pPr>
          <a:lvl6pPr marL="2286000" indent="0">
            <a:defRPr sz="1100">
              <a:solidFill>
                <a:sysClr val="windowText" lastClr="000000"/>
              </a:solidFill>
              <a:latin typeface="Calibri"/>
            </a:defRPr>
          </a:lvl6pPr>
          <a:lvl7pPr marL="2743200" indent="0">
            <a:defRPr sz="1100">
              <a:solidFill>
                <a:sysClr val="windowText" lastClr="000000"/>
              </a:solidFill>
              <a:latin typeface="Calibri"/>
            </a:defRPr>
          </a:lvl7pPr>
          <a:lvl8pPr marL="3200400" indent="0">
            <a:defRPr sz="1100">
              <a:solidFill>
                <a:sysClr val="windowText" lastClr="000000"/>
              </a:solidFill>
              <a:latin typeface="Calibri"/>
            </a:defRPr>
          </a:lvl8pPr>
          <a:lvl9pPr marL="3657600" indent="0">
            <a:defRPr sz="1100">
              <a:solidFill>
                <a:sysClr val="windowText" lastClr="000000"/>
              </a:solidFill>
              <a:latin typeface="Calibri"/>
            </a:defRPr>
          </a:lvl9pPr>
        </a:lstStyle>
        <a:p xmlns:a="http://schemas.openxmlformats.org/drawingml/2006/main">
          <a:endParaRPr lang="en-US" sz="800">
            <a:latin typeface="Arial" pitchFamily="34" charset="0"/>
            <a:cs typeface="Arial" pitchFamily="34" charset="0"/>
          </a:endParaRPr>
        </a:p>
      </cdr:txBody>
    </cdr:sp>
  </cdr:relSizeAnchor>
  <cdr:relSizeAnchor xmlns:cdr="http://schemas.openxmlformats.org/drawingml/2006/chartDrawing">
    <cdr:from>
      <cdr:x>0.29717</cdr:x>
      <cdr:y>0.58214</cdr:y>
    </cdr:from>
    <cdr:to>
      <cdr:x>0.33859</cdr:x>
      <cdr:y>0.62605</cdr:y>
    </cdr:to>
    <cdr:sp macro="" textlink="">
      <cdr:nvSpPr>
        <cdr:cNvPr id="9" name="Straight Arrow Connector 8"/>
        <cdr:cNvSpPr/>
      </cdr:nvSpPr>
      <cdr:spPr>
        <a:xfrm xmlns:a="http://schemas.openxmlformats.org/drawingml/2006/main" rot="11100000">
          <a:off x="1327525" y="1657920"/>
          <a:ext cx="185033" cy="125055"/>
        </a:xfrm>
        <a:prstGeom xmlns:a="http://schemas.openxmlformats.org/drawingml/2006/main" prst="straightConnector1">
          <a:avLst/>
        </a:prstGeom>
        <a:noFill xmlns:a="http://schemas.openxmlformats.org/drawingml/2006/main"/>
        <a:ln xmlns:a="http://schemas.openxmlformats.org/drawingml/2006/main" w="19050" cap="flat" cmpd="sng" algn="ctr">
          <a:solidFill>
            <a:sysClr val="windowText" lastClr="000000"/>
          </a:solidFill>
          <a:prstDash val="solid"/>
          <a:tailEnd type="arrow"/>
        </a:ln>
        <a:effectLst xmlns:a="http://schemas.openxmlformats.org/drawingml/2006/main"/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ysClr val="windowText" lastClr="000000"/>
              </a:solidFill>
              <a:latin typeface="Calibri"/>
            </a:defRPr>
          </a:lvl1pPr>
          <a:lvl2pPr marL="457200" indent="0">
            <a:defRPr sz="1100">
              <a:solidFill>
                <a:sysClr val="windowText" lastClr="000000"/>
              </a:solidFill>
              <a:latin typeface="Calibri"/>
            </a:defRPr>
          </a:lvl2pPr>
          <a:lvl3pPr marL="914400" indent="0">
            <a:defRPr sz="1100">
              <a:solidFill>
                <a:sysClr val="windowText" lastClr="000000"/>
              </a:solidFill>
              <a:latin typeface="Calibri"/>
            </a:defRPr>
          </a:lvl3pPr>
          <a:lvl4pPr marL="1371600" indent="0">
            <a:defRPr sz="1100">
              <a:solidFill>
                <a:sysClr val="windowText" lastClr="000000"/>
              </a:solidFill>
              <a:latin typeface="Calibri"/>
            </a:defRPr>
          </a:lvl4pPr>
          <a:lvl5pPr marL="1828800" indent="0">
            <a:defRPr sz="1100">
              <a:solidFill>
                <a:sysClr val="windowText" lastClr="000000"/>
              </a:solidFill>
              <a:latin typeface="Calibri"/>
            </a:defRPr>
          </a:lvl5pPr>
          <a:lvl6pPr marL="2286000" indent="0">
            <a:defRPr sz="1100">
              <a:solidFill>
                <a:sysClr val="windowText" lastClr="000000"/>
              </a:solidFill>
              <a:latin typeface="Calibri"/>
            </a:defRPr>
          </a:lvl6pPr>
          <a:lvl7pPr marL="2743200" indent="0">
            <a:defRPr sz="1100">
              <a:solidFill>
                <a:sysClr val="windowText" lastClr="000000"/>
              </a:solidFill>
              <a:latin typeface="Calibri"/>
            </a:defRPr>
          </a:lvl7pPr>
          <a:lvl8pPr marL="3200400" indent="0">
            <a:defRPr sz="1100">
              <a:solidFill>
                <a:sysClr val="windowText" lastClr="000000"/>
              </a:solidFill>
              <a:latin typeface="Calibri"/>
            </a:defRPr>
          </a:lvl8pPr>
          <a:lvl9pPr marL="3657600" indent="0">
            <a:defRPr sz="1100">
              <a:solidFill>
                <a:sysClr val="windowText" lastClr="000000"/>
              </a:solidFill>
              <a:latin typeface="Calibri"/>
            </a:defRPr>
          </a:lvl9pPr>
        </a:lstStyle>
        <a:p xmlns:a="http://schemas.openxmlformats.org/drawingml/2006/main">
          <a:r>
            <a:rPr lang="en-US" sz="800">
              <a:latin typeface="Arial" pitchFamily="34" charset="0"/>
              <a:cs typeface="Arial" pitchFamily="34" charset="0"/>
            </a:rPr>
            <a:t> </a:t>
          </a:r>
        </a:p>
      </cdr:txBody>
    </cdr:sp>
  </cdr:relSizeAnchor>
  <cdr:relSizeAnchor xmlns:cdr="http://schemas.openxmlformats.org/drawingml/2006/chartDrawing">
    <cdr:from>
      <cdr:x>0.11348</cdr:x>
      <cdr:y>0.74739</cdr:y>
    </cdr:from>
    <cdr:to>
      <cdr:x>0.15567</cdr:x>
      <cdr:y>0.83652</cdr:y>
    </cdr:to>
    <cdr:sp macro="" textlink="">
      <cdr:nvSpPr>
        <cdr:cNvPr id="10" name="TextBox 1"/>
        <cdr:cNvSpPr txBox="1"/>
      </cdr:nvSpPr>
      <cdr:spPr>
        <a:xfrm xmlns:a="http://schemas.openxmlformats.org/drawingml/2006/main">
          <a:off x="506958" y="2128548"/>
          <a:ext cx="188472" cy="25384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en-US" sz="1100" b="1">
              <a:latin typeface="Arial" pitchFamily="34" charset="0"/>
              <a:cs typeface="Arial" pitchFamily="34" charset="0"/>
            </a:rPr>
            <a:t>I</a:t>
          </a:r>
          <a:endParaRPr lang="en-US" sz="1100" b="1" baseline="-25000">
            <a:latin typeface="Arial" pitchFamily="34" charset="0"/>
            <a:cs typeface="Arial" pitchFamily="34" charset="0"/>
          </a:endParaRPr>
        </a:p>
      </cdr:txBody>
    </cdr:sp>
  </cdr:relSizeAnchor>
  <cdr:relSizeAnchor xmlns:cdr="http://schemas.openxmlformats.org/drawingml/2006/chartDrawing">
    <cdr:from>
      <cdr:x>0.16428</cdr:x>
      <cdr:y>0.73204</cdr:y>
    </cdr:from>
    <cdr:to>
      <cdr:x>0.25077</cdr:x>
      <cdr:y>0.81374</cdr:y>
    </cdr:to>
    <cdr:sp macro="" textlink="">
      <cdr:nvSpPr>
        <cdr:cNvPr id="11" name="TextBox 1"/>
        <cdr:cNvSpPr txBox="1"/>
      </cdr:nvSpPr>
      <cdr:spPr>
        <a:xfrm xmlns:a="http://schemas.openxmlformats.org/drawingml/2006/main">
          <a:off x="710393" y="2036019"/>
          <a:ext cx="374013" cy="22723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en-US" sz="1100" b="1">
              <a:latin typeface="Arial" pitchFamily="34" charset="0"/>
              <a:cs typeface="Arial" pitchFamily="34" charset="0"/>
            </a:rPr>
            <a:t>SSC</a:t>
          </a:r>
          <a:r>
            <a:rPr lang="en-US" sz="1100" b="1" baseline="-25000">
              <a:latin typeface="Arial" pitchFamily="34" charset="0"/>
              <a:cs typeface="Arial" pitchFamily="34" charset="0"/>
            </a:rPr>
            <a:t>A</a:t>
          </a:r>
        </a:p>
      </cdr:txBody>
    </cdr:sp>
  </cdr:relSizeAnchor>
  <cdr:relSizeAnchor xmlns:cdr="http://schemas.openxmlformats.org/drawingml/2006/chartDrawing">
    <cdr:from>
      <cdr:x>0.1249</cdr:x>
      <cdr:y>0.51577</cdr:y>
    </cdr:from>
    <cdr:to>
      <cdr:x>0.21138</cdr:x>
      <cdr:y>0.59746</cdr:y>
    </cdr:to>
    <cdr:sp macro="" textlink="">
      <cdr:nvSpPr>
        <cdr:cNvPr id="12" name="TextBox 1"/>
        <cdr:cNvSpPr txBox="1"/>
      </cdr:nvSpPr>
      <cdr:spPr>
        <a:xfrm xmlns:a="http://schemas.openxmlformats.org/drawingml/2006/main">
          <a:off x="557956" y="1468900"/>
          <a:ext cx="386326" cy="23265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en-US" sz="1100" b="1">
              <a:latin typeface="Arial" pitchFamily="34" charset="0"/>
              <a:cs typeface="Arial" pitchFamily="34" charset="0"/>
            </a:rPr>
            <a:t>IIA</a:t>
          </a:r>
          <a:endParaRPr lang="en-US" sz="1100" b="1" baseline="-25000">
            <a:latin typeface="Arial" pitchFamily="34" charset="0"/>
            <a:cs typeface="Arial" pitchFamily="34" charset="0"/>
          </a:endParaRPr>
        </a:p>
      </cdr:txBody>
    </cdr:sp>
  </cdr:relSizeAnchor>
  <cdr:relSizeAnchor xmlns:cdr="http://schemas.openxmlformats.org/drawingml/2006/chartDrawing">
    <cdr:from>
      <cdr:x>0</cdr:x>
      <cdr:y>0</cdr:y>
    </cdr:from>
    <cdr:to>
      <cdr:x>0.00568</cdr:x>
      <cdr:y>0.01</cdr:y>
    </cdr:to>
    <cdr:pic>
      <cdr:nvPicPr>
        <cdr:cNvPr id="4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24386" cy="24386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0.49082</cdr:x>
      <cdr:y>0.26632</cdr:y>
    </cdr:from>
    <cdr:to>
      <cdr:x>0.6786</cdr:x>
      <cdr:y>0.36232</cdr:y>
    </cdr:to>
    <cdr:sp macro="" textlink="">
      <cdr:nvSpPr>
        <cdr:cNvPr id="13" name="TextBox 1"/>
        <cdr:cNvSpPr txBox="1"/>
      </cdr:nvSpPr>
      <cdr:spPr>
        <a:xfrm xmlns:a="http://schemas.openxmlformats.org/drawingml/2006/main">
          <a:off x="2192613" y="758463"/>
          <a:ext cx="838856" cy="27340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en-US" sz="1100" b="1">
              <a:latin typeface="Arial" pitchFamily="34" charset="0"/>
              <a:cs typeface="Arial" pitchFamily="34" charset="0"/>
            </a:rPr>
            <a:t> (C</a:t>
          </a:r>
          <a:r>
            <a:rPr lang="en-US" sz="1100" b="1" baseline="-25000">
              <a:latin typeface="Arial" pitchFamily="34" charset="0"/>
              <a:cs typeface="Arial" pitchFamily="34" charset="0"/>
            </a:rPr>
            <a:t>max</a:t>
          </a:r>
          <a:r>
            <a:rPr lang="en-US" sz="1100" b="1">
              <a:latin typeface="Arial" pitchFamily="34" charset="0"/>
              <a:cs typeface="Arial" pitchFamily="34" charset="0"/>
            </a:rPr>
            <a:t>,q</a:t>
          </a:r>
          <a:r>
            <a:rPr lang="en-US" sz="1100" b="1" baseline="-25000">
              <a:latin typeface="Arial" pitchFamily="34" charset="0"/>
              <a:cs typeface="Arial" pitchFamily="34" charset="0"/>
            </a:rPr>
            <a:t>e,max</a:t>
          </a:r>
          <a:r>
            <a:rPr lang="en-US" sz="1100" b="1">
              <a:latin typeface="Arial" pitchFamily="34" charset="0"/>
              <a:cs typeface="Arial" pitchFamily="34" charset="0"/>
            </a:rPr>
            <a:t>)</a:t>
          </a:r>
          <a:endParaRPr lang="en-US" sz="1100" b="1" baseline="30000">
            <a:latin typeface="Arial" pitchFamily="34" charset="0"/>
            <a:cs typeface="Arial" pitchFamily="34" charset="0"/>
          </a:endParaRPr>
        </a:p>
      </cdr:txBody>
    </cdr:sp>
  </cdr:relSizeAnchor>
  <cdr:relSizeAnchor xmlns:cdr="http://schemas.openxmlformats.org/drawingml/2006/chartDrawing">
    <cdr:from>
      <cdr:x>0.55587</cdr:x>
      <cdr:y>0.1998</cdr:y>
    </cdr:from>
    <cdr:to>
      <cdr:x>0.56606</cdr:x>
      <cdr:y>0.27577</cdr:y>
    </cdr:to>
    <cdr:sp macro="" textlink="">
      <cdr:nvSpPr>
        <cdr:cNvPr id="23" name="Straight Arrow Connector 13"/>
        <cdr:cNvSpPr/>
      </cdr:nvSpPr>
      <cdr:spPr>
        <a:xfrm xmlns:a="http://schemas.openxmlformats.org/drawingml/2006/main" rot="-780000" flipV="1">
          <a:off x="2504364" y="582353"/>
          <a:ext cx="45909" cy="221426"/>
        </a:xfrm>
        <a:prstGeom xmlns:a="http://schemas.openxmlformats.org/drawingml/2006/main" prst="straightConnector1">
          <a:avLst/>
        </a:prstGeom>
        <a:noFill xmlns:a="http://schemas.openxmlformats.org/drawingml/2006/main"/>
        <a:ln xmlns:a="http://schemas.openxmlformats.org/drawingml/2006/main" w="15875" cap="flat" cmpd="sng" algn="ctr">
          <a:solidFill>
            <a:sysClr val="windowText" lastClr="000000"/>
          </a:solidFill>
          <a:prstDash val="solid"/>
          <a:tailEnd type="arrow"/>
        </a:ln>
        <a:effectLst xmlns:a="http://schemas.openxmlformats.org/drawingml/2006/main"/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ysClr val="windowText" lastClr="000000"/>
              </a:solidFill>
              <a:latin typeface="Calibri"/>
            </a:defRPr>
          </a:lvl1pPr>
          <a:lvl2pPr marL="457200" indent="0">
            <a:defRPr sz="1100">
              <a:solidFill>
                <a:sysClr val="windowText" lastClr="000000"/>
              </a:solidFill>
              <a:latin typeface="Calibri"/>
            </a:defRPr>
          </a:lvl2pPr>
          <a:lvl3pPr marL="914400" indent="0">
            <a:defRPr sz="1100">
              <a:solidFill>
                <a:sysClr val="windowText" lastClr="000000"/>
              </a:solidFill>
              <a:latin typeface="Calibri"/>
            </a:defRPr>
          </a:lvl3pPr>
          <a:lvl4pPr marL="1371600" indent="0">
            <a:defRPr sz="1100">
              <a:solidFill>
                <a:sysClr val="windowText" lastClr="000000"/>
              </a:solidFill>
              <a:latin typeface="Calibri"/>
            </a:defRPr>
          </a:lvl4pPr>
          <a:lvl5pPr marL="1828800" indent="0">
            <a:defRPr sz="1100">
              <a:solidFill>
                <a:sysClr val="windowText" lastClr="000000"/>
              </a:solidFill>
              <a:latin typeface="Calibri"/>
            </a:defRPr>
          </a:lvl5pPr>
          <a:lvl6pPr marL="2286000" indent="0">
            <a:defRPr sz="1100">
              <a:solidFill>
                <a:sysClr val="windowText" lastClr="000000"/>
              </a:solidFill>
              <a:latin typeface="Calibri"/>
            </a:defRPr>
          </a:lvl6pPr>
          <a:lvl7pPr marL="2743200" indent="0">
            <a:defRPr sz="1100">
              <a:solidFill>
                <a:sysClr val="windowText" lastClr="000000"/>
              </a:solidFill>
              <a:latin typeface="Calibri"/>
            </a:defRPr>
          </a:lvl7pPr>
          <a:lvl8pPr marL="3200400" indent="0">
            <a:defRPr sz="1100">
              <a:solidFill>
                <a:sysClr val="windowText" lastClr="000000"/>
              </a:solidFill>
              <a:latin typeface="Calibri"/>
            </a:defRPr>
          </a:lvl8pPr>
          <a:lvl9pPr marL="3657600" indent="0">
            <a:defRPr sz="1100">
              <a:solidFill>
                <a:sysClr val="windowText" lastClr="000000"/>
              </a:solidFill>
              <a:latin typeface="Calibri"/>
            </a:defRPr>
          </a:lvl9pPr>
        </a:lstStyle>
        <a:p xmlns:a="http://schemas.openxmlformats.org/drawingml/2006/main">
          <a:endParaRPr lang="en-US" sz="800">
            <a:solidFill>
              <a:srgbClr val="000000"/>
            </a:solidFill>
            <a:latin typeface="Arial" pitchFamily="34" charset="0"/>
            <a:cs typeface="Arial" pitchFamily="34" charset="0"/>
          </a:endParaRP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CBF5D-4FFA-4D9B-9724-AE9378662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5128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56</cp:revision>
  <dcterms:created xsi:type="dcterms:W3CDTF">2017-11-17T12:59:00Z</dcterms:created>
  <dcterms:modified xsi:type="dcterms:W3CDTF">2019-02-26T13:46:00Z</dcterms:modified>
</cp:coreProperties>
</file>